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9B19D2" w:rsidTr="009B19D2">
        <w:tc>
          <w:tcPr>
            <w:tcW w:w="4361" w:type="dxa"/>
          </w:tcPr>
          <w:p w:rsidR="009B19D2" w:rsidRDefault="009B19D2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9B19D2" w:rsidRDefault="009B19D2" w:rsidP="009B19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Приложение №4 к Методическим указан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ям по расчету уровня надежности и кач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ства поставляемых товаров и оказыва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мых услуг для организации по управлению единой национальной (общероссийской) электрической сетью и территориальных сетевых организаций</w:t>
            </w:r>
          </w:p>
        </w:tc>
      </w:tr>
    </w:tbl>
    <w:p w:rsidR="0039194A" w:rsidRDefault="0039194A">
      <w:pPr>
        <w:rPr>
          <w:rFonts w:asciiTheme="majorHAnsi" w:hAnsiTheme="majorHAnsi"/>
          <w:sz w:val="24"/>
          <w:szCs w:val="24"/>
        </w:rPr>
      </w:pPr>
    </w:p>
    <w:p w:rsidR="009B19D2" w:rsidRDefault="009B19D2">
      <w:pPr>
        <w:rPr>
          <w:rFonts w:asciiTheme="majorHAnsi" w:hAnsiTheme="majorHAnsi"/>
          <w:sz w:val="24"/>
          <w:szCs w:val="24"/>
        </w:rPr>
      </w:pPr>
    </w:p>
    <w:p w:rsidR="009B19D2" w:rsidRDefault="009B19D2" w:rsidP="009B19D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ФОРМА, ИСПОЛЬЗУЕМАЯ ДЛЯ РАСЧЕТА ОБОБЩЕННОГО ПОКАЗАТЕЛЯ УРОВНЯ НАДЕЖНОСТИ И КАЧЕСТВА ОКАЗЫВАЕМЫХ УСЛУГ</w:t>
      </w:r>
    </w:p>
    <w:p w:rsidR="009B19D2" w:rsidRDefault="009B19D2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Форма 4.1 – Показатели уровня надежности и уровня качества оказываемых услуг электросетевой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2001"/>
        <w:gridCol w:w="1276"/>
      </w:tblGrid>
      <w:tr w:rsidR="009B19D2" w:rsidTr="009B19D2">
        <w:tc>
          <w:tcPr>
            <w:tcW w:w="534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Нименование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показателя </w:t>
            </w:r>
          </w:p>
        </w:tc>
        <w:tc>
          <w:tcPr>
            <w:tcW w:w="2001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формулы Методических указаний</w:t>
            </w:r>
          </w:p>
        </w:tc>
        <w:tc>
          <w:tcPr>
            <w:tcW w:w="1276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Значение</w:t>
            </w:r>
          </w:p>
        </w:tc>
      </w:tr>
      <w:tr w:rsidR="009B19D2" w:rsidTr="009B19D2">
        <w:tc>
          <w:tcPr>
            <w:tcW w:w="534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B19D2" w:rsidRDefault="009B19D2" w:rsidP="009B19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Показатели средней продолжительности прекращений передачи электрической эне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гии (П)</w:t>
            </w:r>
          </w:p>
          <w:p w:rsidR="009B19D2" w:rsidRDefault="009B19D2" w:rsidP="009B19D2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01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9B19D2" w:rsidTr="009B19D2">
        <w:tc>
          <w:tcPr>
            <w:tcW w:w="534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9B19D2" w:rsidRDefault="009B19D2" w:rsidP="009B19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Показатель уровня качества оказываемых услуг </w:t>
            </w:r>
            <w:r w:rsidR="0088285E">
              <w:rPr>
                <w:rFonts w:asciiTheme="majorHAnsi" w:hAnsiTheme="majorHAnsi"/>
                <w:sz w:val="24"/>
                <w:szCs w:val="24"/>
              </w:rPr>
              <w:t>организации по управлению единой национальной (общероссийской) электрич</w:t>
            </w:r>
            <w:r w:rsidR="0088285E">
              <w:rPr>
                <w:rFonts w:asciiTheme="majorHAnsi" w:hAnsiTheme="majorHAnsi"/>
                <w:sz w:val="24"/>
                <w:szCs w:val="24"/>
              </w:rPr>
              <w:t>е</w:t>
            </w:r>
            <w:r w:rsidR="0088285E">
              <w:rPr>
                <w:rFonts w:asciiTheme="majorHAnsi" w:hAnsiTheme="majorHAnsi"/>
                <w:sz w:val="24"/>
                <w:szCs w:val="24"/>
              </w:rPr>
              <w:t xml:space="preserve">ской сетью, </w:t>
            </w:r>
            <w:proofErr w:type="gramStart"/>
            <w:r w:rsidR="0088285E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</w:p>
          <w:p w:rsidR="0088285E" w:rsidRDefault="0088285E" w:rsidP="009B19D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тпр</w:t>
            </w:r>
            <w:proofErr w:type="spellEnd"/>
          </w:p>
        </w:tc>
        <w:tc>
          <w:tcPr>
            <w:tcW w:w="2001" w:type="dxa"/>
          </w:tcPr>
          <w:p w:rsidR="009B19D2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(2)</w:t>
            </w:r>
          </w:p>
        </w:tc>
        <w:tc>
          <w:tcPr>
            <w:tcW w:w="1276" w:type="dxa"/>
          </w:tcPr>
          <w:p w:rsidR="009B19D2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9B19D2" w:rsidTr="009B19D2">
        <w:tc>
          <w:tcPr>
            <w:tcW w:w="534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9B19D2" w:rsidRDefault="0088285E" w:rsidP="009B19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Показатель уровня качества оказываемых услуг территориальной сетевой организации (П)</w:t>
            </w:r>
          </w:p>
          <w:p w:rsidR="0088285E" w:rsidRDefault="0088285E" w:rsidP="009B19D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тсо</w:t>
            </w:r>
            <w:proofErr w:type="spellEnd"/>
          </w:p>
        </w:tc>
        <w:tc>
          <w:tcPr>
            <w:tcW w:w="2001" w:type="dxa"/>
          </w:tcPr>
          <w:p w:rsidR="009B19D2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9B19D2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0,7</w:t>
            </w:r>
          </w:p>
        </w:tc>
      </w:tr>
      <w:tr w:rsidR="009B19D2" w:rsidTr="009B19D2">
        <w:tc>
          <w:tcPr>
            <w:tcW w:w="534" w:type="dxa"/>
          </w:tcPr>
          <w:p w:rsidR="009B19D2" w:rsidRDefault="009B19D2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8285E" w:rsidRPr="0088285E" w:rsidRDefault="0088285E" w:rsidP="00A73E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Плановое значение показателя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73E1C">
              <w:rPr>
                <w:rFonts w:asciiTheme="majorHAnsi" w:hAnsiTheme="majorHAnsi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73E1C">
              <w:rPr>
                <w:rFonts w:asciiTheme="majorHAnsi" w:hAnsiTheme="majorHAnsi"/>
                <w:sz w:val="24"/>
                <w:szCs w:val="24"/>
                <w:vertAlign w:val="subscript"/>
              </w:rPr>
              <w:t>п</w:t>
            </w:r>
            <w:r w:rsidR="00A73E1C">
              <w:rPr>
                <w:rFonts w:asciiTheme="majorHAnsi" w:hAnsiTheme="majorHAnsi"/>
                <w:sz w:val="24"/>
                <w:szCs w:val="24"/>
                <w:vertAlign w:val="superscript"/>
              </w:rPr>
              <w:t>пл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001" w:type="dxa"/>
          </w:tcPr>
          <w:p w:rsidR="009B19D2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(4), (4.1)</w:t>
            </w:r>
          </w:p>
        </w:tc>
        <w:tc>
          <w:tcPr>
            <w:tcW w:w="1276" w:type="dxa"/>
          </w:tcPr>
          <w:p w:rsidR="009B19D2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88285E" w:rsidTr="009B19D2">
        <w:tc>
          <w:tcPr>
            <w:tcW w:w="534" w:type="dxa"/>
          </w:tcPr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8285E" w:rsidRPr="0088285E" w:rsidRDefault="0088285E" w:rsidP="00A73E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Плановое значение показателя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73E1C">
              <w:rPr>
                <w:rFonts w:asciiTheme="majorHAnsi" w:hAnsiTheme="majorHAnsi"/>
                <w:sz w:val="24"/>
                <w:szCs w:val="24"/>
                <w:vertAlign w:val="subscript"/>
              </w:rPr>
              <w:t>тпр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73E1C">
              <w:rPr>
                <w:rFonts w:asciiTheme="majorHAnsi" w:hAnsiTheme="majorHAnsi"/>
                <w:sz w:val="24"/>
                <w:szCs w:val="24"/>
                <w:vertAlign w:val="subscript"/>
              </w:rPr>
              <w:t>тпр</w:t>
            </w:r>
            <w:proofErr w:type="spellEnd"/>
            <w:r w:rsidR="00A73E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пл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001" w:type="dxa"/>
          </w:tcPr>
          <w:p w:rsidR="0088285E" w:rsidRDefault="0088285E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(4), (4.1)</w:t>
            </w:r>
          </w:p>
        </w:tc>
        <w:tc>
          <w:tcPr>
            <w:tcW w:w="1276" w:type="dxa"/>
          </w:tcPr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88285E" w:rsidTr="009B19D2">
        <w:tc>
          <w:tcPr>
            <w:tcW w:w="534" w:type="dxa"/>
          </w:tcPr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8285E" w:rsidRDefault="0088285E" w:rsidP="003E5E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Плановое значение показателя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73E1C">
              <w:rPr>
                <w:rFonts w:asciiTheme="majorHAnsi" w:hAnsiTheme="majorHAnsi"/>
                <w:sz w:val="24"/>
                <w:szCs w:val="24"/>
                <w:vertAlign w:val="subscript"/>
              </w:rPr>
              <w:t>тсо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73E1C">
              <w:rPr>
                <w:rFonts w:asciiTheme="majorHAnsi" w:hAnsiTheme="majorHAnsi"/>
                <w:sz w:val="24"/>
                <w:szCs w:val="24"/>
                <w:vertAlign w:val="subscript"/>
              </w:rPr>
              <w:t>тсо</w:t>
            </w:r>
            <w:proofErr w:type="spellEnd"/>
            <w:r w:rsidR="00A73E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пл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8285E" w:rsidRPr="0088285E" w:rsidRDefault="0088285E" w:rsidP="00A73E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001" w:type="dxa"/>
          </w:tcPr>
          <w:p w:rsidR="0088285E" w:rsidRDefault="0088285E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(4), (4.1)</w:t>
            </w:r>
          </w:p>
        </w:tc>
        <w:tc>
          <w:tcPr>
            <w:tcW w:w="1276" w:type="dxa"/>
          </w:tcPr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0,7</w:t>
            </w:r>
          </w:p>
        </w:tc>
      </w:tr>
      <w:tr w:rsidR="0088285E" w:rsidTr="009B19D2">
        <w:tc>
          <w:tcPr>
            <w:tcW w:w="534" w:type="dxa"/>
          </w:tcPr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8285E" w:rsidRPr="00A73E1C" w:rsidRDefault="0088285E" w:rsidP="00A73E1C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Оценка достижения показателя уровня надежности оказываемых услуг,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 w:rsidR="00A73E1C">
              <w:rPr>
                <w:rFonts w:asciiTheme="majorHAnsi" w:hAnsiTheme="majorHAnsi"/>
                <w:sz w:val="24"/>
                <w:szCs w:val="24"/>
                <w:vertAlign w:val="subscript"/>
              </w:rPr>
              <w:t>над</w:t>
            </w:r>
            <w:proofErr w:type="spellEnd"/>
          </w:p>
        </w:tc>
        <w:tc>
          <w:tcPr>
            <w:tcW w:w="2001" w:type="dxa"/>
          </w:tcPr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п. 5.1</w:t>
            </w:r>
          </w:p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Методических указаний</w:t>
            </w:r>
          </w:p>
        </w:tc>
        <w:tc>
          <w:tcPr>
            <w:tcW w:w="1276" w:type="dxa"/>
          </w:tcPr>
          <w:p w:rsidR="0088285E" w:rsidRDefault="0088285E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A73E1C" w:rsidTr="009B19D2">
        <w:tc>
          <w:tcPr>
            <w:tcW w:w="534" w:type="dxa"/>
          </w:tcPr>
          <w:p w:rsidR="00A73E1C" w:rsidRDefault="00A73E1C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A73E1C" w:rsidRPr="00A73E1C" w:rsidRDefault="00A73E1C" w:rsidP="00A73E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Оценка достижения показателя уровня кач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ства оказываемых услуг,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кач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(организации по уровню единой национальной (общеро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сийской) электрической сетью)</w:t>
            </w:r>
          </w:p>
        </w:tc>
        <w:tc>
          <w:tcPr>
            <w:tcW w:w="2001" w:type="dxa"/>
          </w:tcPr>
          <w:p w:rsidR="00A73E1C" w:rsidRDefault="00A73E1C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п. 5.1</w:t>
            </w:r>
          </w:p>
          <w:p w:rsidR="00A73E1C" w:rsidRDefault="00A73E1C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Методических указаний</w:t>
            </w:r>
          </w:p>
        </w:tc>
        <w:tc>
          <w:tcPr>
            <w:tcW w:w="1276" w:type="dxa"/>
          </w:tcPr>
          <w:p w:rsidR="00A73E1C" w:rsidRDefault="00A73E1C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A73E1C" w:rsidTr="009B19D2">
        <w:tc>
          <w:tcPr>
            <w:tcW w:w="534" w:type="dxa"/>
          </w:tcPr>
          <w:p w:rsidR="00A73E1C" w:rsidRDefault="00A73E1C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A73E1C" w:rsidRPr="00A73E1C" w:rsidRDefault="00A73E1C" w:rsidP="00A73E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Оценка достижения показателя уровня кач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ства оказываемых услуг,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кач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(территориал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>ной сетевой организации)</w:t>
            </w:r>
          </w:p>
        </w:tc>
        <w:tc>
          <w:tcPr>
            <w:tcW w:w="2001" w:type="dxa"/>
          </w:tcPr>
          <w:p w:rsidR="00A73E1C" w:rsidRDefault="00A73E1C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п. 5.1</w:t>
            </w:r>
          </w:p>
          <w:p w:rsidR="00A73E1C" w:rsidRDefault="00A73E1C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Методических указаний</w:t>
            </w:r>
          </w:p>
        </w:tc>
        <w:tc>
          <w:tcPr>
            <w:tcW w:w="1276" w:type="dxa"/>
          </w:tcPr>
          <w:p w:rsidR="00A73E1C" w:rsidRDefault="00A73E1C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9B19D2" w:rsidRDefault="009B19D2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9236E8" w:rsidRDefault="009236E8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A73E1C" w:rsidRDefault="00A73E1C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Форма 4.2 – Расчет обобщенного показателя уровня надежности и качества ок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зываемых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417"/>
      </w:tblGrid>
      <w:tr w:rsidR="00A73E1C" w:rsidTr="00A73E1C">
        <w:tc>
          <w:tcPr>
            <w:tcW w:w="6062" w:type="dxa"/>
          </w:tcPr>
          <w:p w:rsidR="00A73E1C" w:rsidRDefault="00A73E1C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A73E1C" w:rsidRDefault="00A73E1C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формулы Методических указаний</w:t>
            </w:r>
          </w:p>
        </w:tc>
        <w:tc>
          <w:tcPr>
            <w:tcW w:w="1417" w:type="dxa"/>
          </w:tcPr>
          <w:p w:rsidR="00A73E1C" w:rsidRDefault="00A73E1C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Значение</w:t>
            </w:r>
          </w:p>
        </w:tc>
      </w:tr>
      <w:tr w:rsidR="00A73E1C" w:rsidTr="00A73E1C">
        <w:tc>
          <w:tcPr>
            <w:tcW w:w="6062" w:type="dxa"/>
          </w:tcPr>
          <w:p w:rsidR="00A73E1C" w:rsidRPr="00A73E1C" w:rsidRDefault="00A73E1C" w:rsidP="00A73E1C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1.Коэффициент значимости показателя уровня надежности оказываемых услуг, альфа</w:t>
            </w:r>
          </w:p>
        </w:tc>
        <w:tc>
          <w:tcPr>
            <w:tcW w:w="1843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0,65</w:t>
            </w:r>
          </w:p>
        </w:tc>
      </w:tr>
      <w:tr w:rsidR="00A73E1C" w:rsidTr="00A73E1C">
        <w:tc>
          <w:tcPr>
            <w:tcW w:w="6062" w:type="dxa"/>
          </w:tcPr>
          <w:p w:rsidR="00A73E1C" w:rsidRPr="00A73E1C" w:rsidRDefault="00A73E1C" w:rsidP="003603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3603CB">
              <w:rPr>
                <w:rFonts w:asciiTheme="majorHAnsi" w:hAnsiTheme="majorHAnsi"/>
                <w:sz w:val="24"/>
                <w:szCs w:val="24"/>
              </w:rPr>
              <w:t xml:space="preserve"> Коэффициент значимости показателя уровня к</w:t>
            </w:r>
            <w:r w:rsidR="003603CB">
              <w:rPr>
                <w:rFonts w:asciiTheme="majorHAnsi" w:hAnsiTheme="majorHAnsi"/>
                <w:sz w:val="24"/>
                <w:szCs w:val="24"/>
              </w:rPr>
              <w:t>а</w:t>
            </w:r>
            <w:r w:rsidR="003603CB">
              <w:rPr>
                <w:rFonts w:asciiTheme="majorHAnsi" w:hAnsiTheme="majorHAnsi"/>
                <w:sz w:val="24"/>
                <w:szCs w:val="24"/>
              </w:rPr>
              <w:t>чества оказываемых услуг, бета</w:t>
            </w:r>
          </w:p>
        </w:tc>
        <w:tc>
          <w:tcPr>
            <w:tcW w:w="1843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0,35</w:t>
            </w:r>
          </w:p>
        </w:tc>
      </w:tr>
      <w:tr w:rsidR="00A73E1C" w:rsidTr="00A73E1C">
        <w:tc>
          <w:tcPr>
            <w:tcW w:w="6062" w:type="dxa"/>
          </w:tcPr>
          <w:p w:rsidR="00A73E1C" w:rsidRPr="003603CB" w:rsidRDefault="003603CB" w:rsidP="00A73E1C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3.Оценка достижения показателя уровня надежн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сти оказываемых услуг,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над</w:t>
            </w:r>
            <w:proofErr w:type="spellEnd"/>
          </w:p>
        </w:tc>
        <w:tc>
          <w:tcPr>
            <w:tcW w:w="1843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п. 5.1</w:t>
            </w:r>
          </w:p>
        </w:tc>
        <w:tc>
          <w:tcPr>
            <w:tcW w:w="1417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A73E1C" w:rsidTr="00A73E1C">
        <w:tc>
          <w:tcPr>
            <w:tcW w:w="6062" w:type="dxa"/>
          </w:tcPr>
          <w:p w:rsidR="00A73E1C" w:rsidRDefault="003603CB" w:rsidP="003603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Оценка достижения показателя уровня качества оказываемых услуг,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кач</w:t>
            </w:r>
            <w:proofErr w:type="spellEnd"/>
          </w:p>
        </w:tc>
        <w:tc>
          <w:tcPr>
            <w:tcW w:w="1843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п. 5.1</w:t>
            </w:r>
          </w:p>
        </w:tc>
        <w:tc>
          <w:tcPr>
            <w:tcW w:w="1417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A73E1C" w:rsidTr="00A73E1C">
        <w:tc>
          <w:tcPr>
            <w:tcW w:w="6062" w:type="dxa"/>
          </w:tcPr>
          <w:p w:rsidR="00A73E1C" w:rsidRPr="003603CB" w:rsidRDefault="003603CB" w:rsidP="00A73E1C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5.Обобщенный показатель уровня надежности и к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чества оказываемых услуг,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об</w:t>
            </w:r>
            <w:proofErr w:type="spellEnd"/>
          </w:p>
        </w:tc>
        <w:tc>
          <w:tcPr>
            <w:tcW w:w="1843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(5)</w:t>
            </w:r>
          </w:p>
        </w:tc>
        <w:tc>
          <w:tcPr>
            <w:tcW w:w="1417" w:type="dxa"/>
          </w:tcPr>
          <w:p w:rsidR="00A73E1C" w:rsidRDefault="003603CB" w:rsidP="009B19D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A73E1C" w:rsidRDefault="00A73E1C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3603CB" w:rsidRPr="003603CB" w:rsidRDefault="003603CB" w:rsidP="003603CB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>_______________________________</w:t>
      </w:r>
      <w:r w:rsidRPr="003603CB">
        <w:rPr>
          <w:rFonts w:asciiTheme="majorHAnsi" w:hAnsiTheme="majorHAnsi"/>
          <w:sz w:val="24"/>
          <w:szCs w:val="24"/>
          <w:u w:val="single"/>
        </w:rPr>
        <w:t>Бикмаев Александр Дмитриевич         Директор</w:t>
      </w:r>
      <w:r w:rsidRPr="003603CB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</w:t>
      </w:r>
      <w:r w:rsidRPr="003603CB">
        <w:rPr>
          <w:rFonts w:asciiTheme="majorHAnsi" w:hAnsiTheme="majorHAnsi"/>
          <w:sz w:val="24"/>
          <w:szCs w:val="24"/>
        </w:rPr>
        <w:t xml:space="preserve">    </w:t>
      </w:r>
    </w:p>
    <w:p w:rsidR="003603CB" w:rsidRPr="003603CB" w:rsidRDefault="003603CB" w:rsidP="003603CB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 xml:space="preserve">            Подпись                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3603CB">
        <w:rPr>
          <w:rFonts w:asciiTheme="majorHAnsi" w:hAnsiTheme="majorHAnsi"/>
          <w:sz w:val="24"/>
          <w:szCs w:val="24"/>
        </w:rPr>
        <w:t xml:space="preserve"> Ф.И.О.                    </w:t>
      </w:r>
      <w:r>
        <w:rPr>
          <w:rFonts w:asciiTheme="majorHAnsi" w:hAnsiTheme="majorHAnsi"/>
          <w:sz w:val="24"/>
          <w:szCs w:val="24"/>
        </w:rPr>
        <w:t xml:space="preserve">                   </w:t>
      </w:r>
      <w:r w:rsidRPr="003603CB">
        <w:rPr>
          <w:rFonts w:asciiTheme="majorHAnsi" w:hAnsiTheme="majorHAnsi"/>
          <w:sz w:val="24"/>
          <w:szCs w:val="24"/>
        </w:rPr>
        <w:t>Должность</w:t>
      </w:r>
    </w:p>
    <w:p w:rsidR="003603CB" w:rsidRDefault="003603CB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8B1E93" w:rsidRDefault="008B1E93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3603CB" w:rsidRDefault="003603CB" w:rsidP="009B19D2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3603CB" w:rsidTr="003E5EF4">
        <w:tc>
          <w:tcPr>
            <w:tcW w:w="4361" w:type="dxa"/>
          </w:tcPr>
          <w:p w:rsidR="003603CB" w:rsidRDefault="003603CB" w:rsidP="003E5EF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3603CB" w:rsidRDefault="003603CB" w:rsidP="003E5E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Приложение №1 к Методическим указан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ям по расчету уровня надежности и кач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ства поставляемых товаров и оказыва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мых услуг для организации по управлению единой национальной (общероссийской) электрической сетью и территориальных сетевых организаций</w:t>
            </w:r>
          </w:p>
        </w:tc>
      </w:tr>
    </w:tbl>
    <w:p w:rsidR="003603CB" w:rsidRDefault="003603CB" w:rsidP="009B19D2">
      <w:pPr>
        <w:jc w:val="center"/>
        <w:rPr>
          <w:rFonts w:asciiTheme="majorHAnsi" w:hAnsiTheme="majorHAnsi"/>
          <w:sz w:val="24"/>
          <w:szCs w:val="24"/>
        </w:rPr>
      </w:pPr>
    </w:p>
    <w:p w:rsidR="003603CB" w:rsidRDefault="003603CB" w:rsidP="009B19D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ФОРМЫ, ИСПОЛЬЗУЕМЫЕ ДЛЯ РАСЧЕТА </w:t>
      </w:r>
      <w:proofErr w:type="gramStart"/>
      <w:r>
        <w:rPr>
          <w:rFonts w:asciiTheme="majorHAnsi" w:hAnsiTheme="majorHAnsi"/>
          <w:sz w:val="24"/>
          <w:szCs w:val="24"/>
        </w:rPr>
        <w:t>ЗНАЧЕНИЯ ПОКАЗАТЕЛЯ УРОВНЯ НАДЕ</w:t>
      </w:r>
      <w:r>
        <w:rPr>
          <w:rFonts w:asciiTheme="majorHAnsi" w:hAnsiTheme="majorHAnsi"/>
          <w:sz w:val="24"/>
          <w:szCs w:val="24"/>
        </w:rPr>
        <w:t>Ж</w:t>
      </w:r>
      <w:r>
        <w:rPr>
          <w:rFonts w:asciiTheme="majorHAnsi" w:hAnsiTheme="majorHAnsi"/>
          <w:sz w:val="24"/>
          <w:szCs w:val="24"/>
        </w:rPr>
        <w:t>НОСТИ ОКАЗЫВАЕМЫХ УСЛУГ</w:t>
      </w:r>
      <w:proofErr w:type="gramEnd"/>
    </w:p>
    <w:p w:rsidR="003603CB" w:rsidRDefault="003603CB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Форма 1.1 – Журнал учета текущей информации о прекращении передачи эле</w:t>
      </w:r>
      <w:r>
        <w:rPr>
          <w:rFonts w:asciiTheme="majorHAnsi" w:hAnsiTheme="majorHAnsi"/>
          <w:sz w:val="24"/>
          <w:szCs w:val="24"/>
        </w:rPr>
        <w:t>к</w:t>
      </w:r>
      <w:r>
        <w:rPr>
          <w:rFonts w:asciiTheme="majorHAnsi" w:hAnsiTheme="majorHAnsi"/>
          <w:sz w:val="24"/>
          <w:szCs w:val="24"/>
        </w:rPr>
        <w:t xml:space="preserve">трической энергии для потребителей услуг электросетевой организации за </w:t>
      </w:r>
      <w:r w:rsidR="00DC556E">
        <w:rPr>
          <w:rFonts w:asciiTheme="majorHAnsi" w:hAnsiTheme="majorHAnsi"/>
          <w:sz w:val="24"/>
          <w:szCs w:val="24"/>
        </w:rPr>
        <w:t>2013</w:t>
      </w:r>
      <w:r w:rsidR="00BD7A3F">
        <w:rPr>
          <w:rFonts w:asciiTheme="majorHAnsi" w:hAnsiTheme="majorHAnsi"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66"/>
        <w:gridCol w:w="3912"/>
      </w:tblGrid>
      <w:tr w:rsidR="00BD7A3F" w:rsidTr="00BD7A3F">
        <w:tc>
          <w:tcPr>
            <w:tcW w:w="534" w:type="dxa"/>
          </w:tcPr>
          <w:p w:rsidR="00BD7A3F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D7A3F" w:rsidRPr="00804D78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Обосновывающие данные для ра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чета</w:t>
            </w:r>
          </w:p>
        </w:tc>
        <w:tc>
          <w:tcPr>
            <w:tcW w:w="2466" w:type="dxa"/>
          </w:tcPr>
          <w:p w:rsidR="00BD7A3F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Продолжительность прекращения, час.</w:t>
            </w:r>
          </w:p>
        </w:tc>
        <w:tc>
          <w:tcPr>
            <w:tcW w:w="3912" w:type="dxa"/>
          </w:tcPr>
          <w:p w:rsidR="00BD7A3F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Количество точек присоедин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ния потребителей услуг к эле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трической сети электросетевой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оганизации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шт.</w:t>
            </w:r>
          </w:p>
        </w:tc>
      </w:tr>
      <w:tr w:rsidR="00BD7A3F" w:rsidTr="00BD7A3F">
        <w:tc>
          <w:tcPr>
            <w:tcW w:w="534" w:type="dxa"/>
          </w:tcPr>
          <w:p w:rsidR="00BD7A3F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A3F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BD7A3F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BD7A3F" w:rsidRDefault="00BD7A3F" w:rsidP="00BD7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BD7A3F" w:rsidTr="00BD7A3F">
        <w:tc>
          <w:tcPr>
            <w:tcW w:w="534" w:type="dxa"/>
          </w:tcPr>
          <w:p w:rsidR="00BD7A3F" w:rsidRDefault="00BD7A3F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7A3F" w:rsidRDefault="00DC556E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27.06.13</w:t>
            </w:r>
          </w:p>
        </w:tc>
        <w:tc>
          <w:tcPr>
            <w:tcW w:w="2466" w:type="dxa"/>
          </w:tcPr>
          <w:p w:rsidR="00BD7A3F" w:rsidRDefault="003970C5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BD7A3F" w:rsidRDefault="00CC7E91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C7E91" w:rsidTr="00BD7A3F">
        <w:tc>
          <w:tcPr>
            <w:tcW w:w="534" w:type="dxa"/>
          </w:tcPr>
          <w:p w:rsidR="00CC7E91" w:rsidRDefault="00CC7E91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7E91" w:rsidRDefault="00DC556E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01.09.13</w:t>
            </w:r>
          </w:p>
        </w:tc>
        <w:tc>
          <w:tcPr>
            <w:tcW w:w="2466" w:type="dxa"/>
          </w:tcPr>
          <w:p w:rsidR="00CC7E91" w:rsidRDefault="00CC7E91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CC7E91" w:rsidRDefault="00CC7E91" w:rsidP="00CC7E91">
            <w:pPr>
              <w:jc w:val="center"/>
            </w:pPr>
            <w:r w:rsidRPr="00A51CC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C7E91" w:rsidTr="00BD7A3F">
        <w:tc>
          <w:tcPr>
            <w:tcW w:w="534" w:type="dxa"/>
          </w:tcPr>
          <w:p w:rsidR="00CC7E91" w:rsidRDefault="00CC7E91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7E91" w:rsidRDefault="00DC556E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24.04.13</w:t>
            </w:r>
          </w:p>
        </w:tc>
        <w:tc>
          <w:tcPr>
            <w:tcW w:w="2466" w:type="dxa"/>
          </w:tcPr>
          <w:p w:rsidR="00CC7E91" w:rsidRDefault="00CC7E91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CC7E91" w:rsidRDefault="00CC7E91" w:rsidP="00CC7E91">
            <w:pPr>
              <w:jc w:val="center"/>
            </w:pPr>
            <w:r w:rsidRPr="00A51CC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C7E91" w:rsidTr="00BD7A3F">
        <w:tc>
          <w:tcPr>
            <w:tcW w:w="534" w:type="dxa"/>
          </w:tcPr>
          <w:p w:rsidR="00CC7E91" w:rsidRDefault="00CC7E91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7E91" w:rsidRDefault="00DC556E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13.09.13</w:t>
            </w:r>
          </w:p>
        </w:tc>
        <w:tc>
          <w:tcPr>
            <w:tcW w:w="2466" w:type="dxa"/>
          </w:tcPr>
          <w:p w:rsidR="00CC7E91" w:rsidRDefault="00CC7E91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CC7E91" w:rsidRDefault="00CC7E91" w:rsidP="00CC7E91">
            <w:pPr>
              <w:jc w:val="center"/>
            </w:pPr>
            <w:r w:rsidRPr="00A51CC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C7E91" w:rsidTr="00BD7A3F">
        <w:tc>
          <w:tcPr>
            <w:tcW w:w="534" w:type="dxa"/>
          </w:tcPr>
          <w:p w:rsidR="00CC7E91" w:rsidRDefault="00CC7E91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C7E91" w:rsidRDefault="00DC556E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26.010.13</w:t>
            </w:r>
          </w:p>
        </w:tc>
        <w:tc>
          <w:tcPr>
            <w:tcW w:w="2466" w:type="dxa"/>
          </w:tcPr>
          <w:p w:rsidR="00CC7E91" w:rsidRDefault="00CC7E91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CC7E91" w:rsidRDefault="00CC7E91" w:rsidP="00CC7E91">
            <w:pPr>
              <w:jc w:val="center"/>
            </w:pPr>
            <w:r w:rsidRPr="00A51CC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C7E91" w:rsidTr="00BD7A3F">
        <w:tc>
          <w:tcPr>
            <w:tcW w:w="534" w:type="dxa"/>
          </w:tcPr>
          <w:p w:rsidR="00CC7E91" w:rsidRDefault="00CC7E91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C7E91" w:rsidRDefault="00DC556E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03.11.13</w:t>
            </w:r>
          </w:p>
        </w:tc>
        <w:tc>
          <w:tcPr>
            <w:tcW w:w="2466" w:type="dxa"/>
          </w:tcPr>
          <w:p w:rsidR="00CC7E91" w:rsidRDefault="00CC7E91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CC7E91" w:rsidRDefault="00CC7E91" w:rsidP="00CC7E91">
            <w:pPr>
              <w:jc w:val="center"/>
            </w:pPr>
            <w:r w:rsidRPr="00A51CC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CC7E91" w:rsidTr="00BD7A3F">
        <w:tc>
          <w:tcPr>
            <w:tcW w:w="534" w:type="dxa"/>
          </w:tcPr>
          <w:p w:rsidR="00CC7E91" w:rsidRDefault="00CC7E91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C7E91" w:rsidRDefault="00DC556E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19.12.13</w:t>
            </w:r>
          </w:p>
        </w:tc>
        <w:tc>
          <w:tcPr>
            <w:tcW w:w="2466" w:type="dxa"/>
          </w:tcPr>
          <w:p w:rsidR="00CC7E91" w:rsidRDefault="00CC7E91" w:rsidP="003970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CC7E91" w:rsidRDefault="00CC7E91" w:rsidP="00CC7E91">
            <w:pPr>
              <w:jc w:val="center"/>
            </w:pPr>
            <w:r w:rsidRPr="00A51CC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</w:tbl>
    <w:p w:rsidR="00BD7A3F" w:rsidRDefault="00BD7A3F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BD7A3F" w:rsidRPr="003603CB" w:rsidRDefault="00BD7A3F" w:rsidP="00BD7A3F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>_______________________________</w:t>
      </w:r>
      <w:r w:rsidRPr="003603CB">
        <w:rPr>
          <w:rFonts w:asciiTheme="majorHAnsi" w:hAnsiTheme="majorHAnsi"/>
          <w:sz w:val="24"/>
          <w:szCs w:val="24"/>
          <w:u w:val="single"/>
        </w:rPr>
        <w:t>Бикмаев Александр Дмитриевич         Директор</w:t>
      </w:r>
      <w:r w:rsidRPr="003603CB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</w:t>
      </w:r>
      <w:r w:rsidRPr="003603CB">
        <w:rPr>
          <w:rFonts w:asciiTheme="majorHAnsi" w:hAnsiTheme="majorHAnsi"/>
          <w:sz w:val="24"/>
          <w:szCs w:val="24"/>
        </w:rPr>
        <w:t xml:space="preserve">    </w:t>
      </w:r>
    </w:p>
    <w:p w:rsidR="00BD7A3F" w:rsidRPr="003603CB" w:rsidRDefault="00BD7A3F" w:rsidP="00BD7A3F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 xml:space="preserve">            Подпись                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3603CB">
        <w:rPr>
          <w:rFonts w:asciiTheme="majorHAnsi" w:hAnsiTheme="majorHAnsi"/>
          <w:sz w:val="24"/>
          <w:szCs w:val="24"/>
        </w:rPr>
        <w:t xml:space="preserve"> Ф.И.О.                    </w:t>
      </w:r>
      <w:r>
        <w:rPr>
          <w:rFonts w:asciiTheme="majorHAnsi" w:hAnsiTheme="majorHAnsi"/>
          <w:sz w:val="24"/>
          <w:szCs w:val="24"/>
        </w:rPr>
        <w:t xml:space="preserve">                   </w:t>
      </w:r>
      <w:r w:rsidRPr="003603CB">
        <w:rPr>
          <w:rFonts w:asciiTheme="majorHAnsi" w:hAnsiTheme="majorHAnsi"/>
          <w:sz w:val="24"/>
          <w:szCs w:val="24"/>
        </w:rPr>
        <w:t>Должность</w:t>
      </w:r>
    </w:p>
    <w:p w:rsidR="00BD7A3F" w:rsidRDefault="00BD7A3F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BD7A3F" w:rsidRDefault="00BD7A3F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04D78" w:rsidRDefault="00804D78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Форма 1.2 – Расчет </w:t>
      </w:r>
      <w:proofErr w:type="gramStart"/>
      <w:r>
        <w:rPr>
          <w:rFonts w:asciiTheme="majorHAnsi" w:hAnsiTheme="majorHAnsi"/>
          <w:sz w:val="24"/>
          <w:szCs w:val="24"/>
        </w:rPr>
        <w:t>показателя средней продолжительности прекращений перед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чи электрической энергии</w:t>
      </w:r>
      <w:proofErr w:type="gramEnd"/>
    </w:p>
    <w:p w:rsidR="00804D78" w:rsidRPr="00804D78" w:rsidRDefault="00804D78" w:rsidP="00804D78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</w:t>
      </w:r>
      <w:r w:rsidRPr="00804D78">
        <w:rPr>
          <w:rFonts w:asciiTheme="majorHAnsi" w:hAnsiTheme="majorHAnsi"/>
          <w:sz w:val="24"/>
          <w:szCs w:val="24"/>
          <w:u w:val="single"/>
        </w:rPr>
        <w:t xml:space="preserve">МУП «Электросети» МО «Город Нариманов» </w:t>
      </w:r>
      <w:r w:rsidRPr="00804D78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>____________</w:t>
      </w:r>
    </w:p>
    <w:p w:rsidR="00804D78" w:rsidRPr="00804D78" w:rsidRDefault="00804D78" w:rsidP="00804D78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 w:rsidRPr="00804D78">
        <w:rPr>
          <w:rFonts w:asciiTheme="majorHAnsi" w:hAnsiTheme="majorHAnsi"/>
          <w:sz w:val="24"/>
          <w:szCs w:val="24"/>
        </w:rPr>
        <w:t>Наименование</w:t>
      </w:r>
      <w:r>
        <w:rPr>
          <w:rFonts w:asciiTheme="majorHAnsi" w:hAnsiTheme="majorHAnsi"/>
          <w:sz w:val="24"/>
          <w:szCs w:val="24"/>
        </w:rPr>
        <w:t xml:space="preserve"> электросетевой организации</w:t>
      </w:r>
    </w:p>
    <w:p w:rsidR="00804D78" w:rsidRDefault="00804D78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702"/>
      </w:tblGrid>
      <w:tr w:rsidR="00804D78" w:rsidTr="00804D78">
        <w:tc>
          <w:tcPr>
            <w:tcW w:w="7479" w:type="dxa"/>
          </w:tcPr>
          <w:p w:rsidR="00804D78" w:rsidRDefault="00804D78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Макси</w:t>
            </w:r>
            <w:r w:rsidR="00DC556E">
              <w:rPr>
                <w:rFonts w:asciiTheme="majorHAnsi" w:hAnsiTheme="majorHAnsi"/>
                <w:sz w:val="24"/>
                <w:szCs w:val="24"/>
              </w:rPr>
              <w:t>мальное за расчетный период 2013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г. число точек прис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единения</w:t>
            </w:r>
          </w:p>
        </w:tc>
        <w:tc>
          <w:tcPr>
            <w:tcW w:w="1702" w:type="dxa"/>
          </w:tcPr>
          <w:p w:rsidR="00804D78" w:rsidRDefault="00804D78" w:rsidP="00804D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804D78" w:rsidTr="00804D78">
        <w:tc>
          <w:tcPr>
            <w:tcW w:w="7479" w:type="dxa"/>
          </w:tcPr>
          <w:p w:rsidR="00804D78" w:rsidRPr="00804D78" w:rsidRDefault="00804D78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Суммарная продолжительность прекращений передачи электр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ческой энергии, час.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пр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804D78" w:rsidRDefault="00804D78" w:rsidP="00804D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</w:tr>
      <w:tr w:rsidR="00804D78" w:rsidTr="00804D78">
        <w:tc>
          <w:tcPr>
            <w:tcW w:w="7479" w:type="dxa"/>
          </w:tcPr>
          <w:p w:rsidR="00804D78" w:rsidRPr="00804D78" w:rsidRDefault="00804D78" w:rsidP="003603C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Показатель средней продолжительности прекращений передачи электрической энергии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804D78" w:rsidRDefault="00804D78" w:rsidP="00804D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</w:tbl>
    <w:p w:rsidR="00804D78" w:rsidRDefault="00804D78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04D78" w:rsidRPr="003603CB" w:rsidRDefault="00804D78" w:rsidP="00804D78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>_______________________________</w:t>
      </w:r>
      <w:r w:rsidRPr="003603CB">
        <w:rPr>
          <w:rFonts w:asciiTheme="majorHAnsi" w:hAnsiTheme="majorHAnsi"/>
          <w:sz w:val="24"/>
          <w:szCs w:val="24"/>
          <w:u w:val="single"/>
        </w:rPr>
        <w:t>Бикмаев Александр Дмитриевич         Директор</w:t>
      </w:r>
      <w:r w:rsidRPr="003603CB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</w:t>
      </w:r>
      <w:r w:rsidRPr="003603CB">
        <w:rPr>
          <w:rFonts w:asciiTheme="majorHAnsi" w:hAnsiTheme="majorHAnsi"/>
          <w:sz w:val="24"/>
          <w:szCs w:val="24"/>
        </w:rPr>
        <w:t xml:space="preserve">    </w:t>
      </w:r>
    </w:p>
    <w:p w:rsidR="00804D78" w:rsidRPr="003603CB" w:rsidRDefault="00804D78" w:rsidP="00804D78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 xml:space="preserve">            Подпись                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3603CB">
        <w:rPr>
          <w:rFonts w:asciiTheme="majorHAnsi" w:hAnsiTheme="majorHAnsi"/>
          <w:sz w:val="24"/>
          <w:szCs w:val="24"/>
        </w:rPr>
        <w:t xml:space="preserve"> Ф.И.О.                    </w:t>
      </w:r>
      <w:r>
        <w:rPr>
          <w:rFonts w:asciiTheme="majorHAnsi" w:hAnsiTheme="majorHAnsi"/>
          <w:sz w:val="24"/>
          <w:szCs w:val="24"/>
        </w:rPr>
        <w:t xml:space="preserve">                   </w:t>
      </w:r>
      <w:r w:rsidRPr="003603CB">
        <w:rPr>
          <w:rFonts w:asciiTheme="majorHAnsi" w:hAnsiTheme="majorHAnsi"/>
          <w:sz w:val="24"/>
          <w:szCs w:val="24"/>
        </w:rPr>
        <w:t>Должность</w:t>
      </w:r>
    </w:p>
    <w:p w:rsidR="00804D78" w:rsidRDefault="00804D78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B1E93" w:rsidRDefault="008B1E93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BF52DA" w:rsidRDefault="00BF52D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BF52DA" w:rsidRDefault="00BF52DA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04D78" w:rsidTr="003E5EF4">
        <w:tc>
          <w:tcPr>
            <w:tcW w:w="4361" w:type="dxa"/>
          </w:tcPr>
          <w:p w:rsidR="00804D78" w:rsidRDefault="00804D78" w:rsidP="003E5EF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4D78" w:rsidRDefault="00804D78" w:rsidP="003E5E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Приложение №2 к Методическим указан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ям по расчету уровня надежности и кач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ства поставляемых товаров и оказыва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мых услуг для организации по управлению единой национальной (общероссийской) электрической сетью и территориальных сетевых организаций</w:t>
            </w:r>
          </w:p>
        </w:tc>
      </w:tr>
    </w:tbl>
    <w:p w:rsidR="00804D78" w:rsidRDefault="00804D78" w:rsidP="003603CB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04D78" w:rsidRDefault="00804D78" w:rsidP="00804D78">
      <w:pPr>
        <w:ind w:firstLine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ФОРМЫ, ИСПОЛЬЗУЕМЫЕ ДЛЯ РАСЧЕТА </w:t>
      </w:r>
      <w:proofErr w:type="gramStart"/>
      <w:r>
        <w:rPr>
          <w:rFonts w:asciiTheme="majorHAnsi" w:hAnsiTheme="majorHAnsi"/>
          <w:sz w:val="24"/>
          <w:szCs w:val="24"/>
        </w:rPr>
        <w:t>ЗНАЧЕНИЯ ПОКАЗАТЕЛЯ УРОВНЯ КАЧ</w:t>
      </w:r>
      <w:r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СТВА ОКАЗЫВАЕМЫХ УСЛУГ ТЕРРИТОРИАЛЬНЫХ СЕТЕВЫХ ОРГАНИЗАЦИЙ</w:t>
      </w:r>
      <w:proofErr w:type="gramEnd"/>
    </w:p>
    <w:p w:rsidR="00804D78" w:rsidRDefault="00804D78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Форма 2.1 – расчет значения индикатора информативности</w:t>
      </w:r>
    </w:p>
    <w:p w:rsidR="00804D78" w:rsidRPr="00804D78" w:rsidRDefault="00804D78" w:rsidP="00804D78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</w:t>
      </w:r>
      <w:r w:rsidRPr="00804D78">
        <w:rPr>
          <w:rFonts w:asciiTheme="majorHAnsi" w:hAnsiTheme="majorHAnsi"/>
          <w:sz w:val="24"/>
          <w:szCs w:val="24"/>
          <w:u w:val="single"/>
        </w:rPr>
        <w:t xml:space="preserve">МУП «Электросети» МО «Город Нариманов» </w:t>
      </w:r>
      <w:r w:rsidRPr="00804D78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>____________</w:t>
      </w:r>
    </w:p>
    <w:p w:rsidR="00804D78" w:rsidRPr="00804D78" w:rsidRDefault="00804D78" w:rsidP="00804D78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 w:rsidRPr="00804D78">
        <w:rPr>
          <w:rFonts w:asciiTheme="majorHAnsi" w:hAnsiTheme="majorHAnsi"/>
          <w:sz w:val="24"/>
          <w:szCs w:val="24"/>
        </w:rPr>
        <w:t>Наименование</w:t>
      </w:r>
      <w:r>
        <w:rPr>
          <w:rFonts w:asciiTheme="majorHAnsi" w:hAnsiTheme="majorHAnsi"/>
          <w:sz w:val="24"/>
          <w:szCs w:val="24"/>
        </w:rPr>
        <w:t xml:space="preserve"> территориальной сетевой организации</w:t>
      </w:r>
    </w:p>
    <w:p w:rsidR="00804D78" w:rsidRDefault="00804D78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355EE" w:rsidRDefault="001355EE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355EE" w:rsidRDefault="001355EE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3"/>
        <w:tblW w:w="9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065"/>
        <w:gridCol w:w="992"/>
        <w:gridCol w:w="778"/>
        <w:gridCol w:w="1134"/>
        <w:gridCol w:w="1486"/>
      </w:tblGrid>
      <w:tr w:rsidR="001355EE" w:rsidTr="001355EE">
        <w:tc>
          <w:tcPr>
            <w:tcW w:w="4395" w:type="dxa"/>
            <w:vMerge w:val="restart"/>
          </w:tcPr>
          <w:p w:rsidR="001355EE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Наименование параметра (критерия), характеризующего индикатор</w:t>
            </w:r>
          </w:p>
        </w:tc>
        <w:tc>
          <w:tcPr>
            <w:tcW w:w="2057" w:type="dxa"/>
            <w:gridSpan w:val="2"/>
          </w:tcPr>
          <w:p w:rsidR="001355EE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vMerge w:val="restart"/>
          </w:tcPr>
          <w:p w:rsidR="001355EE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*100, %</w:t>
            </w:r>
          </w:p>
        </w:tc>
        <w:tc>
          <w:tcPr>
            <w:tcW w:w="1134" w:type="dxa"/>
            <w:vMerge w:val="restart"/>
          </w:tcPr>
          <w:p w:rsidR="001355EE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симость</w:t>
            </w:r>
          </w:p>
        </w:tc>
        <w:tc>
          <w:tcPr>
            <w:tcW w:w="1486" w:type="dxa"/>
            <w:vMerge w:val="restart"/>
          </w:tcPr>
          <w:p w:rsidR="001355EE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Оценочный бал</w:t>
            </w:r>
          </w:p>
        </w:tc>
      </w:tr>
      <w:tr w:rsidR="001355EE" w:rsidTr="001355EE">
        <w:tc>
          <w:tcPr>
            <w:tcW w:w="4395" w:type="dxa"/>
            <w:vMerge/>
          </w:tcPr>
          <w:p w:rsidR="001355EE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5" w:type="dxa"/>
          </w:tcPr>
          <w:p w:rsidR="001355EE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факт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ческое (Ф) </w:t>
            </w:r>
          </w:p>
        </w:tc>
        <w:tc>
          <w:tcPr>
            <w:tcW w:w="992" w:type="dxa"/>
          </w:tcPr>
          <w:p w:rsidR="001355EE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новое (П)</w:t>
            </w:r>
          </w:p>
        </w:tc>
        <w:tc>
          <w:tcPr>
            <w:tcW w:w="778" w:type="dxa"/>
            <w:vMerge/>
          </w:tcPr>
          <w:p w:rsidR="001355EE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55EE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1355EE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55EE" w:rsidTr="001355EE">
        <w:tc>
          <w:tcPr>
            <w:tcW w:w="4395" w:type="dxa"/>
          </w:tcPr>
          <w:p w:rsidR="00804D78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804D78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4D78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804D78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04D78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804D78" w:rsidRDefault="001355EE" w:rsidP="001355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1355EE" w:rsidTr="001355EE">
        <w:tc>
          <w:tcPr>
            <w:tcW w:w="4395" w:type="dxa"/>
          </w:tcPr>
          <w:p w:rsidR="00804D78" w:rsidRPr="001355EE" w:rsidRDefault="001355EE" w:rsidP="001355E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1.Возможность личного приема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явителей и потребителей услуг упо</w:t>
            </w:r>
            <w:r>
              <w:rPr>
                <w:rFonts w:asciiTheme="majorHAnsi" w:hAnsiTheme="majorHAnsi"/>
                <w:sz w:val="24"/>
                <w:szCs w:val="24"/>
              </w:rPr>
              <w:t>л</w:t>
            </w:r>
            <w:r>
              <w:rPr>
                <w:rFonts w:asciiTheme="majorHAnsi" w:hAnsiTheme="majorHAnsi"/>
                <w:sz w:val="24"/>
                <w:szCs w:val="24"/>
              </w:rPr>
              <w:t>номоченными должностными лиц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ми территориальной сетевой орган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зации - всего</w:t>
            </w:r>
          </w:p>
        </w:tc>
        <w:tc>
          <w:tcPr>
            <w:tcW w:w="1065" w:type="dxa"/>
          </w:tcPr>
          <w:p w:rsidR="00804D78" w:rsidRDefault="001355EE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D78" w:rsidRDefault="001355EE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804D78" w:rsidRDefault="001355EE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D78" w:rsidRDefault="001355EE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804D78" w:rsidRDefault="001355EE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355EE" w:rsidTr="001355EE">
        <w:tc>
          <w:tcPr>
            <w:tcW w:w="4395" w:type="dxa"/>
          </w:tcPr>
          <w:p w:rsidR="00804D78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55EE" w:rsidTr="001355EE">
        <w:tc>
          <w:tcPr>
            <w:tcW w:w="4395" w:type="dxa"/>
          </w:tcPr>
          <w:p w:rsidR="00804D78" w:rsidRDefault="001355EE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1.1.</w:t>
            </w:r>
            <w:r w:rsidR="00F9722C">
              <w:rPr>
                <w:rFonts w:asciiTheme="majorHAnsi" w:hAnsiTheme="majorHAnsi"/>
                <w:sz w:val="24"/>
                <w:szCs w:val="24"/>
              </w:rPr>
              <w:t>Количество структурных подра</w:t>
            </w:r>
            <w:r w:rsidR="00F9722C">
              <w:rPr>
                <w:rFonts w:asciiTheme="majorHAnsi" w:hAnsiTheme="majorHAnsi"/>
                <w:sz w:val="24"/>
                <w:szCs w:val="24"/>
              </w:rPr>
              <w:t>з</w:t>
            </w:r>
            <w:r w:rsidR="00F9722C">
              <w:rPr>
                <w:rFonts w:asciiTheme="majorHAnsi" w:hAnsiTheme="majorHAnsi"/>
                <w:sz w:val="24"/>
                <w:szCs w:val="24"/>
              </w:rPr>
              <w:t>делений по работе с заявителями и потребителями услуг в процентном соотношении к общему количеству структурных подразделений</w:t>
            </w:r>
          </w:p>
        </w:tc>
        <w:tc>
          <w:tcPr>
            <w:tcW w:w="1065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355EE" w:rsidTr="001355EE">
        <w:tc>
          <w:tcPr>
            <w:tcW w:w="4395" w:type="dxa"/>
          </w:tcPr>
          <w:p w:rsidR="00804D78" w:rsidRDefault="00F9722C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1.2.Количество утвержденных терр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ториальной сетевой организацией в установленном порядке организац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онно-распорядительных документов по вопросам работы с заявителями и потребителями услуг – всего, шт.</w:t>
            </w:r>
          </w:p>
        </w:tc>
        <w:tc>
          <w:tcPr>
            <w:tcW w:w="1065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804D78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355EE" w:rsidTr="001355EE">
        <w:tc>
          <w:tcPr>
            <w:tcW w:w="4395" w:type="dxa"/>
          </w:tcPr>
          <w:p w:rsidR="00804D78" w:rsidRDefault="00F9722C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числе:</w:t>
            </w:r>
          </w:p>
        </w:tc>
        <w:tc>
          <w:tcPr>
            <w:tcW w:w="1065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804D78" w:rsidRDefault="00804D7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722C" w:rsidTr="001355EE">
        <w:tc>
          <w:tcPr>
            <w:tcW w:w="4395" w:type="dxa"/>
          </w:tcPr>
          <w:p w:rsidR="00F9722C" w:rsidRDefault="00F9722C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а) регламенты оказания услуг и ра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смотрения обращений заявителей и потребителей услуг, шт. </w:t>
            </w:r>
          </w:p>
        </w:tc>
        <w:tc>
          <w:tcPr>
            <w:tcW w:w="1065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9722C" w:rsidTr="001355EE">
        <w:tc>
          <w:tcPr>
            <w:tcW w:w="4395" w:type="dxa"/>
          </w:tcPr>
          <w:p w:rsidR="00F9722C" w:rsidRDefault="00F9722C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б) наличие положения о деятельн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сти структурного подразделения по работе с заявителями и потребит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лями услуг (наличие – 1, отсутствие –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0), шт. </w:t>
            </w:r>
          </w:p>
        </w:tc>
        <w:tc>
          <w:tcPr>
            <w:tcW w:w="1065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9722C" w:rsidTr="001355EE">
        <w:tc>
          <w:tcPr>
            <w:tcW w:w="4395" w:type="dxa"/>
          </w:tcPr>
          <w:p w:rsidR="00F9722C" w:rsidRDefault="00F9722C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в) должностные инструкции сотру</w:t>
            </w: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>
              <w:rPr>
                <w:rFonts w:asciiTheme="majorHAnsi" w:hAnsiTheme="majorHAnsi"/>
                <w:sz w:val="24"/>
                <w:szCs w:val="24"/>
              </w:rPr>
              <w:t>ников, обслуживающих заявителей и потребителей услуг, шт.</w:t>
            </w:r>
          </w:p>
        </w:tc>
        <w:tc>
          <w:tcPr>
            <w:tcW w:w="1065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9722C" w:rsidTr="001355EE">
        <w:tc>
          <w:tcPr>
            <w:tcW w:w="4395" w:type="dxa"/>
          </w:tcPr>
          <w:p w:rsidR="00F9722C" w:rsidRDefault="00F9722C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г) утвержденные территориальной сетевой </w:t>
            </w:r>
            <w:r w:rsidR="00D40FB2">
              <w:rPr>
                <w:rFonts w:asciiTheme="majorHAnsi" w:hAnsiTheme="majorHAnsi"/>
                <w:sz w:val="24"/>
                <w:szCs w:val="24"/>
              </w:rPr>
              <w:t>организацией в установле</w:t>
            </w:r>
            <w:r w:rsidR="00D40FB2">
              <w:rPr>
                <w:rFonts w:asciiTheme="majorHAnsi" w:hAnsiTheme="majorHAnsi"/>
                <w:sz w:val="24"/>
                <w:szCs w:val="24"/>
              </w:rPr>
              <w:t>н</w:t>
            </w:r>
            <w:r w:rsidR="00D40FB2">
              <w:rPr>
                <w:rFonts w:asciiTheme="majorHAnsi" w:hAnsiTheme="majorHAnsi"/>
                <w:sz w:val="24"/>
                <w:szCs w:val="24"/>
              </w:rPr>
              <w:t>ном порядке формы отчетности о р</w:t>
            </w:r>
            <w:r w:rsidR="00D40FB2">
              <w:rPr>
                <w:rFonts w:asciiTheme="majorHAnsi" w:hAnsiTheme="majorHAnsi"/>
                <w:sz w:val="24"/>
                <w:szCs w:val="24"/>
              </w:rPr>
              <w:t>а</w:t>
            </w:r>
            <w:r w:rsidR="00D40FB2">
              <w:rPr>
                <w:rFonts w:asciiTheme="majorHAnsi" w:hAnsiTheme="majorHAnsi"/>
                <w:sz w:val="24"/>
                <w:szCs w:val="24"/>
              </w:rPr>
              <w:t>боте с заявителями потребителями услуг, шт.</w:t>
            </w:r>
          </w:p>
        </w:tc>
        <w:tc>
          <w:tcPr>
            <w:tcW w:w="1065" w:type="dxa"/>
          </w:tcPr>
          <w:p w:rsidR="00F9722C" w:rsidRDefault="00D40FB2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22C" w:rsidRDefault="00D40FB2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F9722C" w:rsidRDefault="00D40FB2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722C" w:rsidRDefault="00D40FB2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F9722C" w:rsidRDefault="00D40FB2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F9722C" w:rsidTr="001355EE">
        <w:tc>
          <w:tcPr>
            <w:tcW w:w="4395" w:type="dxa"/>
          </w:tcPr>
          <w:p w:rsidR="00F9722C" w:rsidRDefault="00AD79BD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2.Наличие телефонной связи для 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ращений потребителей услуг к упо</w:t>
            </w:r>
            <w:r>
              <w:rPr>
                <w:rFonts w:asciiTheme="majorHAnsi" w:hAnsiTheme="majorHAnsi"/>
                <w:sz w:val="24"/>
                <w:szCs w:val="24"/>
              </w:rPr>
              <w:t>л</w:t>
            </w:r>
            <w:r>
              <w:rPr>
                <w:rFonts w:asciiTheme="majorHAnsi" w:hAnsiTheme="majorHAnsi"/>
                <w:sz w:val="24"/>
                <w:szCs w:val="24"/>
              </w:rPr>
              <w:t>номоченным должностным лицам территориальной сетевой организ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ции</w:t>
            </w:r>
          </w:p>
        </w:tc>
        <w:tc>
          <w:tcPr>
            <w:tcW w:w="1065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F9722C" w:rsidTr="001355EE">
        <w:tc>
          <w:tcPr>
            <w:tcW w:w="4395" w:type="dxa"/>
          </w:tcPr>
          <w:p w:rsidR="00F9722C" w:rsidRDefault="00AD79BD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 по критериям:</w:t>
            </w:r>
          </w:p>
        </w:tc>
        <w:tc>
          <w:tcPr>
            <w:tcW w:w="1065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F9722C" w:rsidRDefault="00F9722C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722C" w:rsidTr="001355EE">
        <w:tc>
          <w:tcPr>
            <w:tcW w:w="4395" w:type="dxa"/>
          </w:tcPr>
          <w:p w:rsidR="00F9722C" w:rsidRDefault="00AD79BD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2.1.Наличие единого телефонного номера для приема обращений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требителей услуг (наличие – 1, отсу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ствие – 0)</w:t>
            </w:r>
          </w:p>
        </w:tc>
        <w:tc>
          <w:tcPr>
            <w:tcW w:w="1065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F9722C" w:rsidTr="001355EE">
        <w:tc>
          <w:tcPr>
            <w:tcW w:w="4395" w:type="dxa"/>
          </w:tcPr>
          <w:p w:rsidR="00F9722C" w:rsidRDefault="00AD79BD" w:rsidP="00AD79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2.2.Наличие информационно-справочной системы для автоматиз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ции обработки обращений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телей услуг, поступивших по телеф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ну (наличие – 1, отсутствие – 0)</w:t>
            </w:r>
          </w:p>
        </w:tc>
        <w:tc>
          <w:tcPr>
            <w:tcW w:w="1065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F9722C" w:rsidTr="001355EE">
        <w:tc>
          <w:tcPr>
            <w:tcW w:w="4395" w:type="dxa"/>
          </w:tcPr>
          <w:p w:rsidR="00F9722C" w:rsidRDefault="00AD79BD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2.3.Наличие системы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автоинформ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рования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потребителей услуг по тел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фону, предназначенной для довед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ния до них типовой информации (наличие – 1, отсутствие – 0)</w:t>
            </w:r>
          </w:p>
        </w:tc>
        <w:tc>
          <w:tcPr>
            <w:tcW w:w="1065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F9722C" w:rsidTr="001355EE">
        <w:tc>
          <w:tcPr>
            <w:tcW w:w="4395" w:type="dxa"/>
          </w:tcPr>
          <w:p w:rsidR="00F9722C" w:rsidRDefault="00AD79BD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3.Наличие в сети Интернет сайта те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риториальной сетевой организации с возможностью обмена информацией с потребителями услуг посредством почты (наличие – 1, отсутствие – 0)</w:t>
            </w:r>
          </w:p>
        </w:tc>
        <w:tc>
          <w:tcPr>
            <w:tcW w:w="1065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F9722C" w:rsidRDefault="00AD79BD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F9722C" w:rsidTr="001355EE">
        <w:tc>
          <w:tcPr>
            <w:tcW w:w="4395" w:type="dxa"/>
          </w:tcPr>
          <w:p w:rsidR="00F9722C" w:rsidRDefault="006103C8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4.Проведение мероприятий по дов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дению до сведения потребителей услуг необходимой информации, в том числе путем ее размещения в с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ти Интернет, на бумажных носителях или иными доступными способами (проведение – 1, отсутствие – 0)</w:t>
            </w:r>
          </w:p>
        </w:tc>
        <w:tc>
          <w:tcPr>
            <w:tcW w:w="1065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F9722C" w:rsidTr="001355EE">
        <w:tc>
          <w:tcPr>
            <w:tcW w:w="4395" w:type="dxa"/>
          </w:tcPr>
          <w:p w:rsidR="00F9722C" w:rsidRDefault="006103C8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5.Простота и доступность схемы 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жалования потребителями услуг де</w:t>
            </w:r>
            <w:r>
              <w:rPr>
                <w:rFonts w:asciiTheme="majorHAnsi" w:hAnsiTheme="majorHAnsi"/>
                <w:sz w:val="24"/>
                <w:szCs w:val="24"/>
              </w:rPr>
              <w:t>й</w:t>
            </w:r>
            <w:r>
              <w:rPr>
                <w:rFonts w:asciiTheme="majorHAnsi" w:hAnsiTheme="majorHAnsi"/>
                <w:sz w:val="24"/>
                <w:szCs w:val="24"/>
              </w:rPr>
              <w:t>ствий должностных лиц территор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альной сетевой организации, по кр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терию</w:t>
            </w:r>
          </w:p>
        </w:tc>
        <w:tc>
          <w:tcPr>
            <w:tcW w:w="1065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F9722C" w:rsidTr="001355EE">
        <w:tc>
          <w:tcPr>
            <w:tcW w:w="4395" w:type="dxa"/>
          </w:tcPr>
          <w:p w:rsidR="00F9722C" w:rsidRDefault="006103C8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5.1.Общее количество обращений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требителей услуг о проведении ко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сультаций по порядку обжалования действий (бездействия) территор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альной сетевой организации в ходе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исполнения своих функций в проце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тах от общего количества поступи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ших обращений</w:t>
            </w:r>
          </w:p>
        </w:tc>
        <w:tc>
          <w:tcPr>
            <w:tcW w:w="1065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F9722C" w:rsidRDefault="006103C8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F9722C" w:rsidTr="001355EE">
        <w:tc>
          <w:tcPr>
            <w:tcW w:w="4395" w:type="dxa"/>
          </w:tcPr>
          <w:p w:rsidR="00F9722C" w:rsidRDefault="008531F9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6.Степень полноты, актуальности и достоверности предоставляемой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требителям услуг информации о де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>
              <w:rPr>
                <w:rFonts w:asciiTheme="majorHAnsi" w:hAnsiTheme="majorHAnsi"/>
                <w:sz w:val="24"/>
                <w:szCs w:val="24"/>
              </w:rPr>
              <w:t>тельности территориальной сетевой организации - всего</w:t>
            </w:r>
          </w:p>
        </w:tc>
        <w:tc>
          <w:tcPr>
            <w:tcW w:w="1065" w:type="dxa"/>
          </w:tcPr>
          <w:p w:rsidR="00F9722C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722C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9722C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722C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F9722C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8531F9" w:rsidTr="001355EE">
        <w:tc>
          <w:tcPr>
            <w:tcW w:w="4395" w:type="dxa"/>
          </w:tcPr>
          <w:p w:rsidR="008531F9" w:rsidRDefault="008531F9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31F9" w:rsidTr="001355EE">
        <w:tc>
          <w:tcPr>
            <w:tcW w:w="4395" w:type="dxa"/>
          </w:tcPr>
          <w:p w:rsidR="008531F9" w:rsidRDefault="008531F9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6.1.Общее количество обращений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требителей услуг о проведении ко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сультаций по вопросам деятельности территориальной сетевой организ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ции в процентах от общего колич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ства поступивших обращений</w:t>
            </w:r>
          </w:p>
        </w:tc>
        <w:tc>
          <w:tcPr>
            <w:tcW w:w="1065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0,50</w:t>
            </w:r>
          </w:p>
        </w:tc>
        <w:tc>
          <w:tcPr>
            <w:tcW w:w="778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8531F9" w:rsidTr="001355EE">
        <w:tc>
          <w:tcPr>
            <w:tcW w:w="4395" w:type="dxa"/>
          </w:tcPr>
          <w:p w:rsidR="008531F9" w:rsidRDefault="008531F9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6.2.Количество обращений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телей услуг с указанием на отсу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ствие необходимой информации, 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торая должна быть раскрыта терр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ториальной сетевой организацией в соответствии с нормативными пр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вовыми актами, в процентах от общ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го количества поступивших обращ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ний </w:t>
            </w:r>
          </w:p>
        </w:tc>
        <w:tc>
          <w:tcPr>
            <w:tcW w:w="1065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8531F9" w:rsidTr="001355EE">
        <w:tc>
          <w:tcPr>
            <w:tcW w:w="4395" w:type="dxa"/>
          </w:tcPr>
          <w:p w:rsidR="008531F9" w:rsidRDefault="008531F9" w:rsidP="00804D7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7.Итоги по индикатору информати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ности</w:t>
            </w:r>
          </w:p>
        </w:tc>
        <w:tc>
          <w:tcPr>
            <w:tcW w:w="1065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8531F9" w:rsidRDefault="008531F9" w:rsidP="00F972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1,5</w:t>
            </w:r>
          </w:p>
        </w:tc>
      </w:tr>
    </w:tbl>
    <w:p w:rsidR="00804D78" w:rsidRDefault="00804D78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531F9" w:rsidRPr="003603CB" w:rsidRDefault="008531F9" w:rsidP="008531F9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>_______________________________</w:t>
      </w:r>
      <w:r w:rsidRPr="003603CB">
        <w:rPr>
          <w:rFonts w:asciiTheme="majorHAnsi" w:hAnsiTheme="majorHAnsi"/>
          <w:sz w:val="24"/>
          <w:szCs w:val="24"/>
          <w:u w:val="single"/>
        </w:rPr>
        <w:t>Бикмаев Александр Дмитриевич         Директор</w:t>
      </w:r>
      <w:r w:rsidRPr="003603CB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</w:t>
      </w:r>
      <w:r w:rsidRPr="003603CB">
        <w:rPr>
          <w:rFonts w:asciiTheme="majorHAnsi" w:hAnsiTheme="majorHAnsi"/>
          <w:sz w:val="24"/>
          <w:szCs w:val="24"/>
        </w:rPr>
        <w:t xml:space="preserve">    </w:t>
      </w:r>
    </w:p>
    <w:p w:rsidR="008531F9" w:rsidRPr="003603CB" w:rsidRDefault="008531F9" w:rsidP="008531F9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 xml:space="preserve">            Подпись                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3603CB">
        <w:rPr>
          <w:rFonts w:asciiTheme="majorHAnsi" w:hAnsiTheme="majorHAnsi"/>
          <w:sz w:val="24"/>
          <w:szCs w:val="24"/>
        </w:rPr>
        <w:t xml:space="preserve"> Ф.И.О.                    </w:t>
      </w:r>
      <w:r>
        <w:rPr>
          <w:rFonts w:asciiTheme="majorHAnsi" w:hAnsiTheme="majorHAnsi"/>
          <w:sz w:val="24"/>
          <w:szCs w:val="24"/>
        </w:rPr>
        <w:t xml:space="preserve">                   </w:t>
      </w:r>
      <w:r w:rsidRPr="003603CB">
        <w:rPr>
          <w:rFonts w:asciiTheme="majorHAnsi" w:hAnsiTheme="majorHAnsi"/>
          <w:sz w:val="24"/>
          <w:szCs w:val="24"/>
        </w:rPr>
        <w:t>Должность</w:t>
      </w:r>
    </w:p>
    <w:p w:rsidR="008531F9" w:rsidRDefault="008531F9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8531F9" w:rsidRDefault="003E5EF4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Форма 2.2. – Расчет значения индикатора исполнительности</w:t>
      </w:r>
    </w:p>
    <w:p w:rsidR="003E5EF4" w:rsidRPr="00804D78" w:rsidRDefault="003E5EF4" w:rsidP="003E5EF4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</w:t>
      </w:r>
      <w:r w:rsidRPr="00804D78">
        <w:rPr>
          <w:rFonts w:asciiTheme="majorHAnsi" w:hAnsiTheme="majorHAnsi"/>
          <w:sz w:val="24"/>
          <w:szCs w:val="24"/>
          <w:u w:val="single"/>
        </w:rPr>
        <w:t xml:space="preserve">МУП «Электросети» МО «Город Нариманов» </w:t>
      </w:r>
      <w:r w:rsidRPr="00804D78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>____________</w:t>
      </w:r>
    </w:p>
    <w:p w:rsidR="003E5EF4" w:rsidRDefault="003E5EF4" w:rsidP="003E5EF4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 w:rsidRPr="00804D78">
        <w:rPr>
          <w:rFonts w:asciiTheme="majorHAnsi" w:hAnsiTheme="majorHAnsi"/>
          <w:sz w:val="24"/>
          <w:szCs w:val="24"/>
        </w:rPr>
        <w:t>Наименование</w:t>
      </w:r>
      <w:r>
        <w:rPr>
          <w:rFonts w:asciiTheme="majorHAnsi" w:hAnsiTheme="majorHAnsi"/>
          <w:sz w:val="24"/>
          <w:szCs w:val="24"/>
        </w:rPr>
        <w:t xml:space="preserve"> территориальной сетевой организации</w:t>
      </w:r>
    </w:p>
    <w:p w:rsidR="00D51767" w:rsidRPr="00804D78" w:rsidRDefault="00D51767" w:rsidP="003E5EF4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3"/>
        <w:tblW w:w="9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065"/>
        <w:gridCol w:w="992"/>
        <w:gridCol w:w="778"/>
        <w:gridCol w:w="1134"/>
        <w:gridCol w:w="1486"/>
      </w:tblGrid>
      <w:tr w:rsidR="003E5EF4" w:rsidTr="003E5EF4">
        <w:tc>
          <w:tcPr>
            <w:tcW w:w="4395" w:type="dxa"/>
            <w:vMerge w:val="restart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Наименование параметра (показат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ля), характеризующего индикатор</w:t>
            </w:r>
          </w:p>
        </w:tc>
        <w:tc>
          <w:tcPr>
            <w:tcW w:w="2057" w:type="dxa"/>
            <w:gridSpan w:val="2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vMerge w:val="restart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*100, %</w:t>
            </w:r>
          </w:p>
        </w:tc>
        <w:tc>
          <w:tcPr>
            <w:tcW w:w="1134" w:type="dxa"/>
            <w:vMerge w:val="restart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симость</w:t>
            </w:r>
          </w:p>
        </w:tc>
        <w:tc>
          <w:tcPr>
            <w:tcW w:w="1486" w:type="dxa"/>
            <w:vMerge w:val="restart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Оценочный бал</w:t>
            </w:r>
          </w:p>
        </w:tc>
      </w:tr>
      <w:tr w:rsidR="003E5EF4" w:rsidTr="003E5EF4">
        <w:tc>
          <w:tcPr>
            <w:tcW w:w="4395" w:type="dxa"/>
            <w:vMerge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факт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ческое (Ф) </w:t>
            </w:r>
          </w:p>
        </w:tc>
        <w:tc>
          <w:tcPr>
            <w:tcW w:w="992" w:type="dxa"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новое (П)</w:t>
            </w:r>
          </w:p>
        </w:tc>
        <w:tc>
          <w:tcPr>
            <w:tcW w:w="778" w:type="dxa"/>
            <w:vMerge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5EF4" w:rsidTr="003E5EF4">
        <w:tc>
          <w:tcPr>
            <w:tcW w:w="4395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3E5EF4" w:rsidTr="003E5EF4">
        <w:tc>
          <w:tcPr>
            <w:tcW w:w="4395" w:type="dxa"/>
          </w:tcPr>
          <w:p w:rsidR="003E5EF4" w:rsidRPr="001355EE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1.Соблюдение требований нормати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ных правовых актов и договорных обязатель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ств пр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и оказании услуг по технологическому присоединению энергопринимающих устройств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требителей услуг (заявителей) к об</w:t>
            </w:r>
            <w:r>
              <w:rPr>
                <w:rFonts w:asciiTheme="majorHAnsi" w:hAnsiTheme="majorHAnsi"/>
                <w:sz w:val="24"/>
                <w:szCs w:val="24"/>
              </w:rPr>
              <w:t>ъ</w:t>
            </w:r>
            <w:r>
              <w:rPr>
                <w:rFonts w:asciiTheme="majorHAnsi" w:hAnsiTheme="majorHAnsi"/>
                <w:sz w:val="24"/>
                <w:szCs w:val="24"/>
              </w:rPr>
              <w:t>ектам электросетевого хозяйства территориальной сетевой организ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ции - всего</w:t>
            </w:r>
          </w:p>
        </w:tc>
        <w:tc>
          <w:tcPr>
            <w:tcW w:w="1065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E5EF4" w:rsidTr="003E5EF4">
        <w:tc>
          <w:tcPr>
            <w:tcW w:w="4395" w:type="dxa"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5EF4" w:rsidTr="003E5EF4">
        <w:tc>
          <w:tcPr>
            <w:tcW w:w="4395" w:type="dxa"/>
          </w:tcPr>
          <w:p w:rsidR="003E5EF4" w:rsidRDefault="003E5EF4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1.1.Среднее время на подготовку и направление проекта договора на осуществление технологического присоединения заявителю, дней</w:t>
            </w:r>
          </w:p>
        </w:tc>
        <w:tc>
          <w:tcPr>
            <w:tcW w:w="1065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  <w:r w:rsidR="009F50D8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1.2.Среднее время на выполнение о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носящейся к территориальной сет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вой организации части технических условий по договору на осуществл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ние технологического присоедин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ния, дней</w:t>
            </w:r>
          </w:p>
        </w:tc>
        <w:tc>
          <w:tcPr>
            <w:tcW w:w="1065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065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2.1.Среднее время, затраченное те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риториальной сетевой организацией на направление проекта договора оказания услуг по передаче электр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ческой энергии потребителю услуг (заявителю), дней</w:t>
            </w:r>
          </w:p>
        </w:tc>
        <w:tc>
          <w:tcPr>
            <w:tcW w:w="1065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2.2.Среднее время, необходимое для оборудования точки поставки приб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рами учета с момента подачи заявл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ния потребителем услуг:</w:t>
            </w:r>
          </w:p>
        </w:tc>
        <w:tc>
          <w:tcPr>
            <w:tcW w:w="1065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а) для физических лиц, включая и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дивидуальных предпринимателей, и юридических лиц – субъектов малого и среднего предпринимательства, дней </w:t>
            </w:r>
          </w:p>
        </w:tc>
        <w:tc>
          <w:tcPr>
            <w:tcW w:w="1065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б) для остальных потребителей услуг, дней </w:t>
            </w:r>
          </w:p>
        </w:tc>
        <w:tc>
          <w:tcPr>
            <w:tcW w:w="1065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3E5EF4" w:rsidRDefault="009F50D8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3E5EF4" w:rsidTr="003E5EF4">
        <w:tc>
          <w:tcPr>
            <w:tcW w:w="4395" w:type="dxa"/>
          </w:tcPr>
          <w:p w:rsidR="003E5EF4" w:rsidRDefault="009F50D8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2.3.Количество случаев отказа от 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ключения и случаев расторжения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требителем услуг договоров оказ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ния услуг по передаче электрической энергии в процентах от общего кол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чества заключенных территориал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ной сетевой организацией договоров </w:t>
            </w:r>
            <w:r w:rsidR="00E4491D">
              <w:rPr>
                <w:rFonts w:asciiTheme="majorHAnsi" w:hAnsiTheme="majorHAnsi"/>
                <w:sz w:val="24"/>
                <w:szCs w:val="24"/>
              </w:rPr>
              <w:t>с потребителями услуг (заявител</w:t>
            </w:r>
            <w:r w:rsidR="00E4491D">
              <w:rPr>
                <w:rFonts w:asciiTheme="majorHAnsi" w:hAnsiTheme="majorHAnsi"/>
                <w:sz w:val="24"/>
                <w:szCs w:val="24"/>
              </w:rPr>
              <w:t>я</w:t>
            </w:r>
            <w:r w:rsidR="00E4491D">
              <w:rPr>
                <w:rFonts w:asciiTheme="majorHAnsi" w:hAnsiTheme="majorHAnsi"/>
                <w:sz w:val="24"/>
                <w:szCs w:val="24"/>
              </w:rPr>
              <w:t>ми), кроме физических лиц</w:t>
            </w:r>
          </w:p>
        </w:tc>
        <w:tc>
          <w:tcPr>
            <w:tcW w:w="1065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3E5EF4" w:rsidTr="003E5EF4">
        <w:tc>
          <w:tcPr>
            <w:tcW w:w="4395" w:type="dxa"/>
          </w:tcPr>
          <w:p w:rsidR="003E5EF4" w:rsidRDefault="00E4491D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3.Отсутствие (наличие) нарушений требований антимонопольного зак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нодательства Российской Федерации, по критерию</w:t>
            </w:r>
          </w:p>
        </w:tc>
        <w:tc>
          <w:tcPr>
            <w:tcW w:w="1065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3E5EF4" w:rsidTr="003E5EF4">
        <w:tc>
          <w:tcPr>
            <w:tcW w:w="4395" w:type="dxa"/>
          </w:tcPr>
          <w:p w:rsidR="003E5EF4" w:rsidRDefault="00E4491D" w:rsidP="003E5EF4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3.1.Количество установленных вст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пившим в законную силу решением антимонопольного органа и (или) с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да нарушений территориальной с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тевой организации требований а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тимонопольного законодательства Российской Федерации, в том числе, по фактам дискриминации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телей услуг по доступу к услугам те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риториальной сетевой организации, а также по порядку оказания услуг, в процентах от общего количества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ступивших заявок на технологич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ское присоединение</w:t>
            </w:r>
            <w:proofErr w:type="gramEnd"/>
          </w:p>
        </w:tc>
        <w:tc>
          <w:tcPr>
            <w:tcW w:w="1065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3E5EF4" w:rsidTr="003E5EF4">
        <w:tc>
          <w:tcPr>
            <w:tcW w:w="4395" w:type="dxa"/>
          </w:tcPr>
          <w:p w:rsidR="003E5EF4" w:rsidRDefault="00E4491D" w:rsidP="00E4491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4.Отсутсвие (наличие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)н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арушений требований законодательства Ро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сийской Федерации о государстве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ном регулировании цен (тарифов), по критерию</w:t>
            </w:r>
          </w:p>
        </w:tc>
        <w:tc>
          <w:tcPr>
            <w:tcW w:w="1065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3E5EF4" w:rsidTr="003E5EF4">
        <w:tc>
          <w:tcPr>
            <w:tcW w:w="4395" w:type="dxa"/>
          </w:tcPr>
          <w:p w:rsidR="003E5EF4" w:rsidRDefault="00E4491D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4.1.Количество установленных вст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пившим в законную силу решением антимонопольного органа и (или) с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да нарушений территориальной с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тевой организацией требований в ч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сти государственного регулирования цен (тарифов), в процентах от общего количества поступивших заявок на технологическое присоединение</w:t>
            </w:r>
          </w:p>
        </w:tc>
        <w:tc>
          <w:tcPr>
            <w:tcW w:w="1065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E4491D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3E5EF4" w:rsidTr="003E5EF4">
        <w:tc>
          <w:tcPr>
            <w:tcW w:w="4395" w:type="dxa"/>
          </w:tcPr>
          <w:p w:rsidR="003E5EF4" w:rsidRDefault="00713532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5.Соблюдение требований нормати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ных правовых актов Российской Ф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дерации по поддержанию качества электрической энергии, по критерию -</w:t>
            </w:r>
          </w:p>
        </w:tc>
        <w:tc>
          <w:tcPr>
            <w:tcW w:w="1065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E5EF4" w:rsidTr="003E5EF4">
        <w:tc>
          <w:tcPr>
            <w:tcW w:w="4395" w:type="dxa"/>
          </w:tcPr>
          <w:p w:rsidR="003E5EF4" w:rsidRDefault="00713532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5.1.Количество обращений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телей услуг с указанием на ненадл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жащее качество электрической эне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гии, в процентах от общего колич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ства поступивших обращений</w:t>
            </w:r>
          </w:p>
        </w:tc>
        <w:tc>
          <w:tcPr>
            <w:tcW w:w="1065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0%</w:t>
            </w:r>
          </w:p>
        </w:tc>
        <w:tc>
          <w:tcPr>
            <w:tcW w:w="778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E5EF4" w:rsidTr="003E5EF4">
        <w:tc>
          <w:tcPr>
            <w:tcW w:w="4395" w:type="dxa"/>
          </w:tcPr>
          <w:p w:rsidR="003E5EF4" w:rsidRDefault="00713532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6.Наличие взаимодействия с потр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бителями услуг при выводе оборуд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вания в ремонт и (или) из эксплуат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ции</w:t>
            </w:r>
          </w:p>
        </w:tc>
        <w:tc>
          <w:tcPr>
            <w:tcW w:w="1065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E5EF4" w:rsidTr="003E5EF4">
        <w:tc>
          <w:tcPr>
            <w:tcW w:w="4395" w:type="dxa"/>
          </w:tcPr>
          <w:p w:rsidR="003E5EF4" w:rsidRDefault="00713532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3E5EF4" w:rsidRDefault="003E5EF4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E5EF4" w:rsidTr="003E5EF4">
        <w:tc>
          <w:tcPr>
            <w:tcW w:w="4395" w:type="dxa"/>
          </w:tcPr>
          <w:p w:rsidR="003E5EF4" w:rsidRDefault="00713532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6.1.Наличие (отсутствие) устано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ленной процедуры согласования с потребителями услуг графиков в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элктросетевого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оборудования в ремонт и (или) из эксплуатации (наличие – 1, отсутствие – 0) </w:t>
            </w:r>
          </w:p>
        </w:tc>
        <w:tc>
          <w:tcPr>
            <w:tcW w:w="1065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3E5EF4" w:rsidRDefault="00713532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3E5EF4" w:rsidTr="003E5EF4">
        <w:tc>
          <w:tcPr>
            <w:tcW w:w="4395" w:type="dxa"/>
          </w:tcPr>
          <w:p w:rsidR="003E5EF4" w:rsidRDefault="00713532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6.2.Количество обращений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телей услуг с указанием на несогл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сие введения предлагаемых террит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риальной сетевой организацией гр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фиков вывод электросетевого </w:t>
            </w:r>
            <w:r w:rsidR="00CF1BC5">
              <w:rPr>
                <w:rFonts w:asciiTheme="majorHAnsi" w:hAnsiTheme="majorHAnsi"/>
                <w:sz w:val="24"/>
                <w:szCs w:val="24"/>
              </w:rPr>
              <w:t>обор</w:t>
            </w:r>
            <w:r w:rsidR="00CF1BC5">
              <w:rPr>
                <w:rFonts w:asciiTheme="majorHAnsi" w:hAnsiTheme="majorHAnsi"/>
                <w:sz w:val="24"/>
                <w:szCs w:val="24"/>
              </w:rPr>
              <w:t>у</w:t>
            </w:r>
            <w:r w:rsidR="00CF1BC5">
              <w:rPr>
                <w:rFonts w:asciiTheme="majorHAnsi" w:hAnsiTheme="majorHAnsi"/>
                <w:sz w:val="24"/>
                <w:szCs w:val="24"/>
              </w:rPr>
              <w:t>дования в ремонт и (или) из эксплу</w:t>
            </w:r>
            <w:r w:rsidR="00CF1BC5">
              <w:rPr>
                <w:rFonts w:asciiTheme="majorHAnsi" w:hAnsiTheme="majorHAnsi"/>
                <w:sz w:val="24"/>
                <w:szCs w:val="24"/>
              </w:rPr>
              <w:t>а</w:t>
            </w:r>
            <w:r w:rsidR="00CF1BC5">
              <w:rPr>
                <w:rFonts w:asciiTheme="majorHAnsi" w:hAnsiTheme="majorHAnsi"/>
                <w:sz w:val="24"/>
                <w:szCs w:val="24"/>
              </w:rPr>
              <w:t>тации, в процентах от общего кол</w:t>
            </w:r>
            <w:r w:rsidR="00CF1BC5">
              <w:rPr>
                <w:rFonts w:asciiTheme="majorHAnsi" w:hAnsiTheme="majorHAnsi"/>
                <w:sz w:val="24"/>
                <w:szCs w:val="24"/>
              </w:rPr>
              <w:t>и</w:t>
            </w:r>
            <w:r w:rsidR="00CF1BC5">
              <w:rPr>
                <w:rFonts w:asciiTheme="majorHAnsi" w:hAnsiTheme="majorHAnsi"/>
                <w:sz w:val="24"/>
                <w:szCs w:val="24"/>
              </w:rPr>
              <w:t>чества поступивших обращений, кроме физических лиц</w:t>
            </w:r>
          </w:p>
        </w:tc>
        <w:tc>
          <w:tcPr>
            <w:tcW w:w="1065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3E5EF4" w:rsidTr="003E5EF4">
        <w:tc>
          <w:tcPr>
            <w:tcW w:w="4395" w:type="dxa"/>
          </w:tcPr>
          <w:p w:rsidR="003E5EF4" w:rsidRDefault="00CF1BC5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7.Соблюдение требований нормати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ных правовых актов по защите пе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сональных данных потребителей услуг (заявителей), по критерию</w:t>
            </w:r>
          </w:p>
        </w:tc>
        <w:tc>
          <w:tcPr>
            <w:tcW w:w="1065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0,2</w:t>
            </w:r>
          </w:p>
        </w:tc>
      </w:tr>
      <w:tr w:rsidR="003E5EF4" w:rsidTr="003E5EF4">
        <w:tc>
          <w:tcPr>
            <w:tcW w:w="4395" w:type="dxa"/>
          </w:tcPr>
          <w:p w:rsidR="003E5EF4" w:rsidRDefault="00CF1BC5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7.1.Количество обращений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телей услуг (заявителей) с указанием на неправомерность использования персональных данных потребителей услуг (заявителей), в процентах от общего количества поступивших 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ращений</w:t>
            </w:r>
          </w:p>
        </w:tc>
        <w:tc>
          <w:tcPr>
            <w:tcW w:w="1065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</w:tcPr>
          <w:p w:rsidR="003E5EF4" w:rsidRDefault="00CF1BC5" w:rsidP="00CF1B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3E5EF4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0,2</w:t>
            </w:r>
          </w:p>
        </w:tc>
      </w:tr>
      <w:tr w:rsidR="00CF1BC5" w:rsidTr="003E5EF4">
        <w:tc>
          <w:tcPr>
            <w:tcW w:w="4395" w:type="dxa"/>
          </w:tcPr>
          <w:p w:rsidR="00CF1BC5" w:rsidRDefault="00CF1BC5" w:rsidP="003E5EF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8.Итого по индикатору исполнител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ности </w:t>
            </w:r>
          </w:p>
        </w:tc>
        <w:tc>
          <w:tcPr>
            <w:tcW w:w="1065" w:type="dxa"/>
          </w:tcPr>
          <w:p w:rsidR="00CF1BC5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F1BC5" w:rsidRDefault="00CF1BC5" w:rsidP="00CF1B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CF1BC5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BC5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F1BC5" w:rsidRDefault="00CF1BC5" w:rsidP="003E5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0,528</w:t>
            </w:r>
          </w:p>
        </w:tc>
      </w:tr>
    </w:tbl>
    <w:p w:rsidR="003E5EF4" w:rsidRDefault="003E5EF4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CF1BC5" w:rsidRPr="003603CB" w:rsidRDefault="00CF1BC5" w:rsidP="00CF1BC5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>_______________________________</w:t>
      </w:r>
      <w:r w:rsidRPr="003603CB">
        <w:rPr>
          <w:rFonts w:asciiTheme="majorHAnsi" w:hAnsiTheme="majorHAnsi"/>
          <w:sz w:val="24"/>
          <w:szCs w:val="24"/>
          <w:u w:val="single"/>
        </w:rPr>
        <w:t>Бикмаев Александр Дмитриевич         Директор</w:t>
      </w:r>
      <w:r w:rsidRPr="003603CB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</w:t>
      </w:r>
      <w:r w:rsidRPr="003603CB">
        <w:rPr>
          <w:rFonts w:asciiTheme="majorHAnsi" w:hAnsiTheme="majorHAnsi"/>
          <w:sz w:val="24"/>
          <w:szCs w:val="24"/>
        </w:rPr>
        <w:t xml:space="preserve">    </w:t>
      </w:r>
    </w:p>
    <w:p w:rsidR="00CF1BC5" w:rsidRPr="003603CB" w:rsidRDefault="00CF1BC5" w:rsidP="00CF1BC5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 xml:space="preserve">            Подпись                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3603CB">
        <w:rPr>
          <w:rFonts w:asciiTheme="majorHAnsi" w:hAnsiTheme="majorHAnsi"/>
          <w:sz w:val="24"/>
          <w:szCs w:val="24"/>
        </w:rPr>
        <w:t xml:space="preserve"> Ф.И.О.                    </w:t>
      </w:r>
      <w:r>
        <w:rPr>
          <w:rFonts w:asciiTheme="majorHAnsi" w:hAnsiTheme="majorHAnsi"/>
          <w:sz w:val="24"/>
          <w:szCs w:val="24"/>
        </w:rPr>
        <w:t xml:space="preserve">                   </w:t>
      </w:r>
      <w:r w:rsidRPr="003603CB">
        <w:rPr>
          <w:rFonts w:asciiTheme="majorHAnsi" w:hAnsiTheme="majorHAnsi"/>
          <w:sz w:val="24"/>
          <w:szCs w:val="24"/>
        </w:rPr>
        <w:t>Должность</w:t>
      </w:r>
    </w:p>
    <w:p w:rsidR="00CF1BC5" w:rsidRDefault="00CF1BC5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4777C" w:rsidRDefault="0074777C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B0F6A" w:rsidRDefault="001B0F6A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D51767" w:rsidRDefault="00D51767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CF1BC5" w:rsidRDefault="00D51767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Форма 2.3 – Расчет значения индикатора результативности обратной связи</w:t>
      </w:r>
    </w:p>
    <w:p w:rsidR="00D51767" w:rsidRPr="00804D78" w:rsidRDefault="00D51767" w:rsidP="00D51767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</w:t>
      </w:r>
      <w:r w:rsidRPr="00804D78">
        <w:rPr>
          <w:rFonts w:asciiTheme="majorHAnsi" w:hAnsiTheme="majorHAnsi"/>
          <w:sz w:val="24"/>
          <w:szCs w:val="24"/>
          <w:u w:val="single"/>
        </w:rPr>
        <w:t xml:space="preserve">МУП «Электросети» МО «Город Нариманов» </w:t>
      </w:r>
      <w:r w:rsidRPr="00804D78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>____________</w:t>
      </w:r>
    </w:p>
    <w:p w:rsidR="00D51767" w:rsidRDefault="00D51767" w:rsidP="00D51767">
      <w:pPr>
        <w:pStyle w:val="ConsPlusNonformat"/>
        <w:widowControl/>
        <w:jc w:val="center"/>
        <w:rPr>
          <w:rFonts w:asciiTheme="majorHAnsi" w:hAnsiTheme="majorHAnsi"/>
          <w:sz w:val="24"/>
          <w:szCs w:val="24"/>
        </w:rPr>
      </w:pPr>
      <w:r w:rsidRPr="00804D78">
        <w:rPr>
          <w:rFonts w:asciiTheme="majorHAnsi" w:hAnsiTheme="majorHAnsi"/>
          <w:sz w:val="24"/>
          <w:szCs w:val="24"/>
        </w:rPr>
        <w:t>Наименование</w:t>
      </w:r>
      <w:r>
        <w:rPr>
          <w:rFonts w:asciiTheme="majorHAnsi" w:hAnsiTheme="majorHAnsi"/>
          <w:sz w:val="24"/>
          <w:szCs w:val="24"/>
        </w:rPr>
        <w:t xml:space="preserve"> территориальной сетевой организации</w:t>
      </w:r>
    </w:p>
    <w:p w:rsidR="00D51767" w:rsidRDefault="00D51767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3"/>
        <w:tblW w:w="9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065"/>
        <w:gridCol w:w="992"/>
        <w:gridCol w:w="778"/>
        <w:gridCol w:w="1134"/>
        <w:gridCol w:w="1486"/>
      </w:tblGrid>
      <w:tr w:rsidR="00D51767" w:rsidTr="00957903">
        <w:tc>
          <w:tcPr>
            <w:tcW w:w="4395" w:type="dxa"/>
            <w:vMerge w:val="restart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Наименование параметра (показат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ля), характеризующего индикатор</w:t>
            </w:r>
          </w:p>
        </w:tc>
        <w:tc>
          <w:tcPr>
            <w:tcW w:w="2057" w:type="dxa"/>
            <w:gridSpan w:val="2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vMerge w:val="restart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*100, %</w:t>
            </w:r>
          </w:p>
        </w:tc>
        <w:tc>
          <w:tcPr>
            <w:tcW w:w="1134" w:type="dxa"/>
            <w:vMerge w:val="restart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Зав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симость</w:t>
            </w:r>
          </w:p>
        </w:tc>
        <w:tc>
          <w:tcPr>
            <w:tcW w:w="1486" w:type="dxa"/>
            <w:vMerge w:val="restart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Оценочный бал</w:t>
            </w:r>
          </w:p>
        </w:tc>
      </w:tr>
      <w:tr w:rsidR="00D51767" w:rsidTr="00957903">
        <w:tc>
          <w:tcPr>
            <w:tcW w:w="4395" w:type="dxa"/>
            <w:vMerge/>
          </w:tcPr>
          <w:p w:rsidR="00D51767" w:rsidRDefault="00D51767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1767" w:rsidRDefault="00D51767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факт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ческое (Ф) </w:t>
            </w:r>
          </w:p>
        </w:tc>
        <w:tc>
          <w:tcPr>
            <w:tcW w:w="992" w:type="dxa"/>
          </w:tcPr>
          <w:p w:rsidR="00D51767" w:rsidRDefault="00D51767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новое (П)</w:t>
            </w:r>
          </w:p>
        </w:tc>
        <w:tc>
          <w:tcPr>
            <w:tcW w:w="778" w:type="dxa"/>
            <w:vMerge/>
          </w:tcPr>
          <w:p w:rsidR="00D51767" w:rsidRDefault="00D51767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767" w:rsidRDefault="00D51767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D51767" w:rsidRDefault="00D51767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1767" w:rsidTr="00957903">
        <w:tc>
          <w:tcPr>
            <w:tcW w:w="4395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D51767" w:rsidTr="00957903">
        <w:tc>
          <w:tcPr>
            <w:tcW w:w="4395" w:type="dxa"/>
          </w:tcPr>
          <w:p w:rsidR="00D51767" w:rsidRPr="001355EE" w:rsidRDefault="00957903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1.Наличие структурного подраздел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ния территориальной сетевой орг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низации по рассмотрению, обработке и принятию мер по обращениям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требителей услуг (наличие – 1, отсу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ствие – 0)</w:t>
            </w:r>
          </w:p>
        </w:tc>
        <w:tc>
          <w:tcPr>
            <w:tcW w:w="1065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D51767" w:rsidTr="00957903">
        <w:tc>
          <w:tcPr>
            <w:tcW w:w="4395" w:type="dxa"/>
          </w:tcPr>
          <w:p w:rsidR="00D51767" w:rsidRDefault="00957903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2.Степень удовлетворения обращ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ний потребителей услуг</w:t>
            </w:r>
          </w:p>
        </w:tc>
        <w:tc>
          <w:tcPr>
            <w:tcW w:w="1065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D51767" w:rsidTr="00957903">
        <w:tc>
          <w:tcPr>
            <w:tcW w:w="4395" w:type="dxa"/>
          </w:tcPr>
          <w:p w:rsidR="00D51767" w:rsidRDefault="00957903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1767" w:rsidTr="00957903">
        <w:tc>
          <w:tcPr>
            <w:tcW w:w="4395" w:type="dxa"/>
          </w:tcPr>
          <w:p w:rsidR="00D51767" w:rsidRDefault="00957903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2.1.Общее количество обращений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требителей услуг с указанием на н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надлежащее качество услуг по пер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даче электрической энергии и обсл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живание, в процентах от общего к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личества поступивших обращений </w:t>
            </w:r>
          </w:p>
        </w:tc>
        <w:tc>
          <w:tcPr>
            <w:tcW w:w="1065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D51767" w:rsidRDefault="00957903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D51767" w:rsidTr="00957903">
        <w:tc>
          <w:tcPr>
            <w:tcW w:w="4395" w:type="dxa"/>
          </w:tcPr>
          <w:p w:rsidR="00D51767" w:rsidRDefault="005B376D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2.2.Количество принятых мер по 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зультатам рассмотрения обращений потребителей услуг с указанием на ненадлежащее качество услуг по п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редаче электрической энергии и о</w:t>
            </w: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>служивание, в процентах от общего количества поступивших обращений</w:t>
            </w:r>
          </w:p>
        </w:tc>
        <w:tc>
          <w:tcPr>
            <w:tcW w:w="1065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992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778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D51767" w:rsidTr="00957903">
        <w:tc>
          <w:tcPr>
            <w:tcW w:w="4395" w:type="dxa"/>
          </w:tcPr>
          <w:p w:rsidR="00D51767" w:rsidRDefault="005B376D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2.3.Количество обращений, связа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ных с неудовлетворенностью прин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>
              <w:rPr>
                <w:rFonts w:asciiTheme="majorHAnsi" w:hAnsiTheme="majorHAnsi"/>
                <w:sz w:val="24"/>
                <w:szCs w:val="24"/>
              </w:rPr>
              <w:t>тыми мерами, указанными в п. 2.2 настоящей формы, поступивших от потребителей услуг в течение 30 р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бочих дней после завершения мер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приятий, указанных в п. 2.2 насто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>
              <w:rPr>
                <w:rFonts w:asciiTheme="majorHAnsi" w:hAnsiTheme="majorHAnsi"/>
                <w:sz w:val="24"/>
                <w:szCs w:val="24"/>
              </w:rPr>
              <w:t>щей формы, в процентах от общего количества поступивших обращений</w:t>
            </w:r>
            <w:proofErr w:type="gramEnd"/>
          </w:p>
        </w:tc>
        <w:tc>
          <w:tcPr>
            <w:tcW w:w="1065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D51767" w:rsidRDefault="005B376D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D51767" w:rsidTr="00957903">
        <w:tc>
          <w:tcPr>
            <w:tcW w:w="4395" w:type="dxa"/>
          </w:tcPr>
          <w:p w:rsidR="00D51767" w:rsidRDefault="003606BE" w:rsidP="00C978F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2.4.Количество обращений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телей услуг </w:t>
            </w:r>
            <w:r w:rsidR="00C978FB">
              <w:rPr>
                <w:rFonts w:asciiTheme="majorHAnsi" w:hAnsiTheme="majorHAnsi"/>
                <w:sz w:val="24"/>
                <w:szCs w:val="24"/>
              </w:rPr>
              <w:t>с указанием на ненадл</w:t>
            </w:r>
            <w:r w:rsidR="00C978FB">
              <w:rPr>
                <w:rFonts w:asciiTheme="majorHAnsi" w:hAnsiTheme="majorHAnsi"/>
                <w:sz w:val="24"/>
                <w:szCs w:val="24"/>
              </w:rPr>
              <w:t>е</w:t>
            </w:r>
            <w:r w:rsidR="00C978FB">
              <w:rPr>
                <w:rFonts w:asciiTheme="majorHAnsi" w:hAnsiTheme="majorHAnsi"/>
                <w:sz w:val="24"/>
                <w:szCs w:val="24"/>
              </w:rPr>
              <w:t>жащее качество услуг, оказываемых территориальной сетевой организ</w:t>
            </w:r>
            <w:r w:rsidR="00C978FB">
              <w:rPr>
                <w:rFonts w:asciiTheme="majorHAnsi" w:hAnsiTheme="majorHAnsi"/>
                <w:sz w:val="24"/>
                <w:szCs w:val="24"/>
              </w:rPr>
              <w:t>а</w:t>
            </w:r>
            <w:r w:rsidR="00C978FB">
              <w:rPr>
                <w:rFonts w:asciiTheme="majorHAnsi" w:hAnsiTheme="majorHAnsi"/>
                <w:sz w:val="24"/>
                <w:szCs w:val="24"/>
              </w:rPr>
              <w:t>цией, поступивших в соответству</w:t>
            </w:r>
            <w:r w:rsidR="00C978FB">
              <w:rPr>
                <w:rFonts w:asciiTheme="majorHAnsi" w:hAnsiTheme="majorHAnsi"/>
                <w:sz w:val="24"/>
                <w:szCs w:val="24"/>
              </w:rPr>
              <w:t>ю</w:t>
            </w:r>
            <w:r w:rsidR="00C978FB">
              <w:rPr>
                <w:rFonts w:asciiTheme="majorHAnsi" w:hAnsiTheme="majorHAnsi"/>
                <w:sz w:val="24"/>
                <w:szCs w:val="24"/>
              </w:rPr>
              <w:t>щий контролирующий орган испо</w:t>
            </w:r>
            <w:r w:rsidR="00C978FB">
              <w:rPr>
                <w:rFonts w:asciiTheme="majorHAnsi" w:hAnsiTheme="majorHAnsi"/>
                <w:sz w:val="24"/>
                <w:szCs w:val="24"/>
              </w:rPr>
              <w:t>л</w:t>
            </w:r>
            <w:r w:rsidR="00C978FB">
              <w:rPr>
                <w:rFonts w:asciiTheme="majorHAnsi" w:hAnsiTheme="majorHAnsi"/>
                <w:sz w:val="24"/>
                <w:szCs w:val="24"/>
              </w:rPr>
              <w:t>нительной власти, в процентах от общего количества поступивших о</w:t>
            </w:r>
            <w:r w:rsidR="00C978FB">
              <w:rPr>
                <w:rFonts w:asciiTheme="majorHAnsi" w:hAnsiTheme="majorHAnsi"/>
                <w:sz w:val="24"/>
                <w:szCs w:val="24"/>
              </w:rPr>
              <w:t>б</w:t>
            </w:r>
            <w:r w:rsidR="00C978FB">
              <w:rPr>
                <w:rFonts w:asciiTheme="majorHAnsi" w:hAnsiTheme="majorHAnsi"/>
                <w:sz w:val="24"/>
                <w:szCs w:val="24"/>
              </w:rPr>
              <w:t>ращений</w:t>
            </w:r>
          </w:p>
        </w:tc>
        <w:tc>
          <w:tcPr>
            <w:tcW w:w="1065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D51767" w:rsidTr="00957903">
        <w:tc>
          <w:tcPr>
            <w:tcW w:w="4395" w:type="dxa"/>
          </w:tcPr>
          <w:p w:rsidR="00D51767" w:rsidRDefault="00C978FB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2.5.Количество отзывов и предлож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ний по вопросам деятельности те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риториальной сетевой организации, поступивших через обратную связь, в процентах от общего количества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ступивших обращений</w:t>
            </w:r>
          </w:p>
        </w:tc>
        <w:tc>
          <w:tcPr>
            <w:tcW w:w="1065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D51767" w:rsidRDefault="00C978FB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D51767" w:rsidTr="00957903">
        <w:tc>
          <w:tcPr>
            <w:tcW w:w="4395" w:type="dxa"/>
          </w:tcPr>
          <w:p w:rsidR="00D51767" w:rsidRDefault="00C978FB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2.6.Количество реализованных изм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нений </w:t>
            </w:r>
            <w:r w:rsidR="00B80115">
              <w:rPr>
                <w:rFonts w:asciiTheme="majorHAnsi" w:hAnsiTheme="majorHAnsi"/>
                <w:sz w:val="24"/>
                <w:szCs w:val="24"/>
              </w:rPr>
              <w:t>в деятельности организации, направленных на повышение кач</w:t>
            </w:r>
            <w:r w:rsidR="00B80115">
              <w:rPr>
                <w:rFonts w:asciiTheme="majorHAnsi" w:hAnsiTheme="majorHAnsi"/>
                <w:sz w:val="24"/>
                <w:szCs w:val="24"/>
              </w:rPr>
              <w:t>е</w:t>
            </w:r>
            <w:r w:rsidR="00B80115">
              <w:rPr>
                <w:rFonts w:asciiTheme="majorHAnsi" w:hAnsiTheme="majorHAnsi"/>
                <w:sz w:val="24"/>
                <w:szCs w:val="24"/>
              </w:rPr>
              <w:t xml:space="preserve">ства обслуживания потребителей услуг, шт. 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3.Оперативность реагирования на обращение потребителей услуг - вс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го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3.1.Средняя продолжительность вр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мени принятия мер по результатам обращения потребителя услуг, дней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3.2.Взаимодействие территориал</w:t>
            </w:r>
            <w:r>
              <w:rPr>
                <w:rFonts w:asciiTheme="majorHAnsi" w:hAnsiTheme="majorHAnsi"/>
                <w:sz w:val="24"/>
                <w:szCs w:val="24"/>
              </w:rPr>
              <w:t>ь</w:t>
            </w:r>
            <w:r>
              <w:rPr>
                <w:rFonts w:asciiTheme="majorHAnsi" w:hAnsiTheme="majorHAnsi"/>
                <w:sz w:val="24"/>
                <w:szCs w:val="24"/>
              </w:rPr>
              <w:t>ной сетевой организации с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телями услуг с целью получения и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формации о качестве обслуживания, реализованное посредством: 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а) письменных опросов, шт. на 1000 потребителей услуг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б) электронной связи через сеть И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тернет, шт. на 1000 потребителей услуг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51767" w:rsidTr="00957903">
        <w:tc>
          <w:tcPr>
            <w:tcW w:w="4395" w:type="dxa"/>
          </w:tcPr>
          <w:p w:rsidR="00D51767" w:rsidRPr="00B80115" w:rsidRDefault="00B80115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в) </w:t>
            </w:r>
            <w:r w:rsidRPr="00B80115">
              <w:rPr>
                <w:rFonts w:asciiTheme="majorHAnsi" w:hAnsiTheme="majorHAnsi"/>
                <w:sz w:val="24"/>
                <w:szCs w:val="24"/>
              </w:rPr>
              <w:t>&lt;*&gt;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системы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автоинформирования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шт. на 1000 потребителей услуг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4.Индивидуальность подхода к п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требителям услуг льготных катег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рий, по критерию</w:t>
            </w:r>
          </w:p>
        </w:tc>
        <w:tc>
          <w:tcPr>
            <w:tcW w:w="1065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D51767" w:rsidRDefault="00B80115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D51767" w:rsidTr="00957903">
        <w:tc>
          <w:tcPr>
            <w:tcW w:w="4395" w:type="dxa"/>
          </w:tcPr>
          <w:p w:rsidR="00D51767" w:rsidRDefault="00B80115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4.1.Количество обращений потреб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телей услуг льготных категорий с указанием </w:t>
            </w:r>
            <w:r w:rsidR="001A7F8A">
              <w:rPr>
                <w:rFonts w:asciiTheme="majorHAnsi" w:hAnsiTheme="majorHAnsi"/>
                <w:sz w:val="24"/>
                <w:szCs w:val="24"/>
              </w:rPr>
              <w:t>на неудовлетворенность качества их обслуживания, шт. на 1000 потребителей услуг</w:t>
            </w:r>
          </w:p>
        </w:tc>
        <w:tc>
          <w:tcPr>
            <w:tcW w:w="1065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D51767" w:rsidTr="00957903">
        <w:tc>
          <w:tcPr>
            <w:tcW w:w="4395" w:type="dxa"/>
          </w:tcPr>
          <w:p w:rsidR="00D51767" w:rsidRDefault="001A7F8A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5.Оперативность возмещения убы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ков потребителям услуг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при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нес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блюдения территориальной сетевой организацией обязательств, пред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смотренных нормативными прав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выми актами и договорами</w:t>
            </w:r>
          </w:p>
        </w:tc>
        <w:tc>
          <w:tcPr>
            <w:tcW w:w="1065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1767" w:rsidTr="00957903">
        <w:tc>
          <w:tcPr>
            <w:tcW w:w="4395" w:type="dxa"/>
          </w:tcPr>
          <w:p w:rsidR="00D51767" w:rsidRDefault="001A7F8A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том числе, по критериям:</w:t>
            </w:r>
          </w:p>
        </w:tc>
        <w:tc>
          <w:tcPr>
            <w:tcW w:w="1065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1767" w:rsidTr="00957903">
        <w:tc>
          <w:tcPr>
            <w:tcW w:w="4395" w:type="dxa"/>
          </w:tcPr>
          <w:p w:rsidR="00D51767" w:rsidRDefault="001A7F8A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5.1.Средняя продолжительность вр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мени на принятие территориальной сетевой организацией мер по возм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щению потребителю услуг убытков, месяцев </w:t>
            </w:r>
          </w:p>
        </w:tc>
        <w:tc>
          <w:tcPr>
            <w:tcW w:w="1065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ная</w:t>
            </w:r>
          </w:p>
        </w:tc>
        <w:tc>
          <w:tcPr>
            <w:tcW w:w="1486" w:type="dxa"/>
          </w:tcPr>
          <w:p w:rsidR="00D51767" w:rsidRDefault="00D51767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1767" w:rsidTr="00957903">
        <w:tc>
          <w:tcPr>
            <w:tcW w:w="4395" w:type="dxa"/>
          </w:tcPr>
          <w:p w:rsidR="00D51767" w:rsidRDefault="001A7F8A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5.2.Для потребителей услуг, пол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чивших возмещение убытков, во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никших в результате неисполнения (ненадлежащего исполнения) терр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sz w:val="24"/>
                <w:szCs w:val="24"/>
              </w:rPr>
              <w:t>ториальной сетевой организацией своих обязательств, от числа потр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бителей, в пользу которых было в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>
              <w:rPr>
                <w:rFonts w:asciiTheme="majorHAnsi" w:hAnsiTheme="majorHAnsi"/>
                <w:sz w:val="24"/>
                <w:szCs w:val="24"/>
              </w:rPr>
              <w:t>несено судебное решение, или во</w:t>
            </w: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>мещение было произведено во внес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дебном порядке, %</w:t>
            </w:r>
          </w:p>
        </w:tc>
        <w:tc>
          <w:tcPr>
            <w:tcW w:w="1065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992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</w:t>
            </w:r>
          </w:p>
        </w:tc>
        <w:tc>
          <w:tcPr>
            <w:tcW w:w="1486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D51767" w:rsidTr="00957903">
        <w:tc>
          <w:tcPr>
            <w:tcW w:w="4395" w:type="dxa"/>
          </w:tcPr>
          <w:p w:rsidR="00D51767" w:rsidRDefault="001A7F8A" w:rsidP="0095790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6.Итого по индикатору результати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sz w:val="24"/>
                <w:szCs w:val="24"/>
              </w:rPr>
              <w:t>ность обратной связи</w:t>
            </w:r>
          </w:p>
        </w:tc>
        <w:tc>
          <w:tcPr>
            <w:tcW w:w="1065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1767" w:rsidRDefault="001A7F8A" w:rsidP="0095790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D51767" w:rsidRDefault="001A7F8A" w:rsidP="009579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0,8</w:t>
            </w:r>
          </w:p>
        </w:tc>
      </w:tr>
    </w:tbl>
    <w:p w:rsidR="00D51767" w:rsidRDefault="00D51767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1A7F8A" w:rsidRPr="003603CB" w:rsidRDefault="001A7F8A" w:rsidP="001A7F8A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>_______________________________</w:t>
      </w:r>
      <w:r w:rsidRPr="003603CB">
        <w:rPr>
          <w:rFonts w:asciiTheme="majorHAnsi" w:hAnsiTheme="majorHAnsi"/>
          <w:sz w:val="24"/>
          <w:szCs w:val="24"/>
          <w:u w:val="single"/>
        </w:rPr>
        <w:t>Бикмаев Александр Дмитриевич         Директор</w:t>
      </w:r>
      <w:r w:rsidRPr="003603CB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</w:t>
      </w:r>
      <w:r w:rsidRPr="003603CB">
        <w:rPr>
          <w:rFonts w:asciiTheme="majorHAnsi" w:hAnsiTheme="majorHAnsi"/>
          <w:sz w:val="24"/>
          <w:szCs w:val="24"/>
        </w:rPr>
        <w:t xml:space="preserve">    </w:t>
      </w:r>
    </w:p>
    <w:p w:rsidR="001A7F8A" w:rsidRPr="003603CB" w:rsidRDefault="001A7F8A" w:rsidP="001A7F8A">
      <w:pPr>
        <w:pStyle w:val="ConsPlusNonformat"/>
        <w:widowControl/>
        <w:rPr>
          <w:rFonts w:asciiTheme="majorHAnsi" w:hAnsiTheme="majorHAnsi"/>
          <w:sz w:val="24"/>
          <w:szCs w:val="24"/>
        </w:rPr>
      </w:pPr>
      <w:r w:rsidRPr="003603CB">
        <w:rPr>
          <w:rFonts w:asciiTheme="majorHAnsi" w:hAnsiTheme="majorHAnsi"/>
          <w:sz w:val="24"/>
          <w:szCs w:val="24"/>
        </w:rPr>
        <w:t xml:space="preserve">            Подпись                    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3603CB">
        <w:rPr>
          <w:rFonts w:asciiTheme="majorHAnsi" w:hAnsiTheme="majorHAnsi"/>
          <w:sz w:val="24"/>
          <w:szCs w:val="24"/>
        </w:rPr>
        <w:t xml:space="preserve"> Ф.И.О.                    </w:t>
      </w:r>
      <w:r>
        <w:rPr>
          <w:rFonts w:asciiTheme="majorHAnsi" w:hAnsiTheme="majorHAnsi"/>
          <w:sz w:val="24"/>
          <w:szCs w:val="24"/>
        </w:rPr>
        <w:t xml:space="preserve">                   </w:t>
      </w:r>
      <w:r w:rsidRPr="003603CB">
        <w:rPr>
          <w:rFonts w:asciiTheme="majorHAnsi" w:hAnsiTheme="majorHAnsi"/>
          <w:sz w:val="24"/>
          <w:szCs w:val="24"/>
        </w:rPr>
        <w:t>Должность</w:t>
      </w:r>
    </w:p>
    <w:p w:rsidR="001A7F8A" w:rsidRDefault="001A7F8A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005FD" w:rsidRPr="00F005FD" w:rsidRDefault="00F005FD" w:rsidP="00804D78">
      <w:pPr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F005FD">
        <w:rPr>
          <w:rFonts w:asciiTheme="majorHAnsi" w:hAnsiTheme="majorHAnsi"/>
          <w:b/>
          <w:sz w:val="24"/>
          <w:szCs w:val="24"/>
        </w:rPr>
        <w:t>&lt;*&gt; Расчет производится при наличии в территориальной сетевой организ</w:t>
      </w:r>
      <w:r w:rsidRPr="00F005FD">
        <w:rPr>
          <w:rFonts w:asciiTheme="majorHAnsi" w:hAnsiTheme="majorHAnsi"/>
          <w:b/>
          <w:sz w:val="24"/>
          <w:szCs w:val="24"/>
        </w:rPr>
        <w:t>а</w:t>
      </w:r>
      <w:r w:rsidRPr="00F005FD">
        <w:rPr>
          <w:rFonts w:asciiTheme="majorHAnsi" w:hAnsiTheme="majorHAnsi"/>
          <w:b/>
          <w:sz w:val="24"/>
          <w:szCs w:val="24"/>
        </w:rPr>
        <w:t xml:space="preserve">ции Системы </w:t>
      </w:r>
      <w:proofErr w:type="spellStart"/>
      <w:r w:rsidRPr="00F005FD">
        <w:rPr>
          <w:rFonts w:asciiTheme="majorHAnsi" w:hAnsiTheme="majorHAnsi"/>
          <w:b/>
          <w:sz w:val="24"/>
          <w:szCs w:val="24"/>
        </w:rPr>
        <w:t>автоинформирования</w:t>
      </w:r>
      <w:proofErr w:type="spellEnd"/>
      <w:r w:rsidRPr="00F005FD">
        <w:rPr>
          <w:rFonts w:asciiTheme="majorHAnsi" w:hAnsiTheme="majorHAnsi"/>
          <w:b/>
          <w:sz w:val="24"/>
          <w:szCs w:val="24"/>
        </w:rPr>
        <w:t xml:space="preserve"> (</w:t>
      </w:r>
      <w:proofErr w:type="gramStart"/>
      <w:r w:rsidRPr="00F005FD">
        <w:rPr>
          <w:rFonts w:asciiTheme="majorHAnsi" w:hAnsiTheme="majorHAnsi"/>
          <w:b/>
          <w:sz w:val="24"/>
          <w:szCs w:val="24"/>
        </w:rPr>
        <w:t>голосовая</w:t>
      </w:r>
      <w:proofErr w:type="gramEnd"/>
      <w:r w:rsidRPr="00F005FD">
        <w:rPr>
          <w:rFonts w:asciiTheme="majorHAnsi" w:hAnsiTheme="majorHAnsi"/>
          <w:b/>
          <w:sz w:val="24"/>
          <w:szCs w:val="24"/>
        </w:rPr>
        <w:t>, СМС и другим способом).</w:t>
      </w:r>
    </w:p>
    <w:p w:rsidR="00CF1BC5" w:rsidRPr="009B19D2" w:rsidRDefault="00CF1BC5" w:rsidP="00804D78">
      <w:pPr>
        <w:ind w:firstLine="284"/>
        <w:jc w:val="both"/>
        <w:rPr>
          <w:rFonts w:asciiTheme="majorHAnsi" w:hAnsiTheme="majorHAnsi"/>
          <w:sz w:val="24"/>
          <w:szCs w:val="24"/>
        </w:rPr>
      </w:pPr>
    </w:p>
    <w:sectPr w:rsidR="00CF1BC5" w:rsidRPr="009B19D2" w:rsidSect="0039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61E4"/>
    <w:multiLevelType w:val="hybridMultilevel"/>
    <w:tmpl w:val="E85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17F3"/>
    <w:multiLevelType w:val="hybridMultilevel"/>
    <w:tmpl w:val="404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B19D2"/>
    <w:rsid w:val="001355EE"/>
    <w:rsid w:val="001A7F8A"/>
    <w:rsid w:val="001B0F6A"/>
    <w:rsid w:val="003603CB"/>
    <w:rsid w:val="003606BE"/>
    <w:rsid w:val="0039194A"/>
    <w:rsid w:val="003970C5"/>
    <w:rsid w:val="003E5EF4"/>
    <w:rsid w:val="005B376D"/>
    <w:rsid w:val="006103C8"/>
    <w:rsid w:val="00713532"/>
    <w:rsid w:val="0074777C"/>
    <w:rsid w:val="00804D78"/>
    <w:rsid w:val="008531F9"/>
    <w:rsid w:val="0088285E"/>
    <w:rsid w:val="008B1E93"/>
    <w:rsid w:val="009236E8"/>
    <w:rsid w:val="00957903"/>
    <w:rsid w:val="009B19D2"/>
    <w:rsid w:val="009F50D8"/>
    <w:rsid w:val="00A247DE"/>
    <w:rsid w:val="00A73E1C"/>
    <w:rsid w:val="00AD449E"/>
    <w:rsid w:val="00AD79BD"/>
    <w:rsid w:val="00B80115"/>
    <w:rsid w:val="00B836C9"/>
    <w:rsid w:val="00BD7A3F"/>
    <w:rsid w:val="00BF52DA"/>
    <w:rsid w:val="00C978FB"/>
    <w:rsid w:val="00CC7E91"/>
    <w:rsid w:val="00CF1BC5"/>
    <w:rsid w:val="00D40FB2"/>
    <w:rsid w:val="00D51767"/>
    <w:rsid w:val="00DC556E"/>
    <w:rsid w:val="00E4491D"/>
    <w:rsid w:val="00F005FD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E1C"/>
    <w:pPr>
      <w:ind w:left="720"/>
      <w:contextualSpacing/>
    </w:pPr>
  </w:style>
  <w:style w:type="paragraph" w:customStyle="1" w:styleId="ConsPlusNonformat">
    <w:name w:val="ConsPlusNonformat"/>
    <w:uiPriority w:val="99"/>
    <w:rsid w:val="00360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0335F-70F6-4B4E-8152-0F5135F8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13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</cp:lastModifiedBy>
  <cp:revision>12</cp:revision>
  <cp:lastPrinted>2013-05-29T10:07:00Z</cp:lastPrinted>
  <dcterms:created xsi:type="dcterms:W3CDTF">2013-03-20T08:59:00Z</dcterms:created>
  <dcterms:modified xsi:type="dcterms:W3CDTF">2014-02-19T07:38:00Z</dcterms:modified>
</cp:coreProperties>
</file>